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7128" w14:textId="77777777" w:rsidR="00BD04FA" w:rsidRDefault="001E4097">
      <w:pPr>
        <w:jc w:val="center"/>
        <w:rPr>
          <w:sz w:val="24"/>
          <w:u w:val="single"/>
        </w:rPr>
      </w:pPr>
      <w:r>
        <w:rPr>
          <w:sz w:val="24"/>
          <w:u w:val="single"/>
        </w:rPr>
        <w:t xml:space="preserve">ＮＭＣ山歩きの会　</w:t>
      </w:r>
    </w:p>
    <w:p w14:paraId="612ADD5A" w14:textId="77777777" w:rsidR="00BD04FA" w:rsidRDefault="00BD04FA">
      <w:pPr>
        <w:jc w:val="right"/>
        <w:rPr>
          <w:sz w:val="22"/>
          <w:szCs w:val="22"/>
          <w:u w:val="single"/>
        </w:rPr>
      </w:pPr>
    </w:p>
    <w:p w14:paraId="447AAD05" w14:textId="517B6584" w:rsidR="00585C79" w:rsidRDefault="004A28A9" w:rsidP="003B5AD9">
      <w:pPr>
        <w:ind w:left="630" w:firstLineChars="100" w:firstLine="210"/>
        <w:jc w:val="left"/>
        <w:rPr>
          <w:rFonts w:asciiTheme="minorEastAsia" w:eastAsiaTheme="minorEastAsia" w:hAnsiTheme="minorEastAsia" w:cs="ＭＳ 明朝;MS Mincho"/>
        </w:rPr>
      </w:pPr>
      <w:r>
        <w:rPr>
          <w:rFonts w:asciiTheme="minorEastAsia" w:eastAsiaTheme="minorEastAsia" w:hAnsiTheme="minorEastAsia" w:cs="ＭＳ 明朝;MS Mincho" w:hint="eastAsia"/>
        </w:rPr>
        <w:t>７</w:t>
      </w:r>
      <w:r w:rsidR="001E4097">
        <w:rPr>
          <w:rFonts w:asciiTheme="minorEastAsia" w:eastAsiaTheme="minorEastAsia" w:hAnsiTheme="minorEastAsia" w:cs="ＭＳ 明朝;MS Mincho" w:hint="eastAsia"/>
        </w:rPr>
        <w:t>月</w:t>
      </w:r>
      <w:r w:rsidR="001E4097">
        <w:rPr>
          <w:rFonts w:ascii="ＭＳ 明朝;MS Mincho" w:hAnsi="ＭＳ 明朝;MS Mincho" w:cs="ＭＳ 明朝;MS Mincho"/>
        </w:rPr>
        <w:t>の山歩きは、</w:t>
      </w:r>
      <w:r w:rsidRPr="004A28A9">
        <w:rPr>
          <w:rFonts w:ascii="ＭＳ 明朝;MS Mincho" w:hAnsi="ＭＳ 明朝;MS Mincho" w:cs="ＭＳ 明朝;MS Mincho" w:hint="eastAsia"/>
        </w:rPr>
        <w:t>横浜</w:t>
      </w:r>
      <w:r>
        <w:rPr>
          <w:rFonts w:ascii="ＭＳ 明朝;MS Mincho" w:hAnsi="ＭＳ 明朝;MS Mincho" w:cs="ＭＳ 明朝;MS Mincho" w:hint="eastAsia"/>
        </w:rPr>
        <w:t>保土ヶ谷区</w:t>
      </w:r>
      <w:r w:rsidRPr="004A28A9">
        <w:rPr>
          <w:rFonts w:ascii="ＭＳ 明朝;MS Mincho" w:hAnsi="ＭＳ 明朝;MS Mincho" w:cs="ＭＳ 明朝;MS Mincho" w:hint="eastAsia"/>
        </w:rPr>
        <w:t>にある秘境</w:t>
      </w:r>
      <w:r>
        <w:rPr>
          <w:rFonts w:ascii="ＭＳ 明朝;MS Mincho" w:hAnsi="ＭＳ 明朝;MS Mincho" w:cs="ＭＳ 明朝;MS Mincho" w:hint="eastAsia"/>
        </w:rPr>
        <w:t>「</w:t>
      </w:r>
      <w:r w:rsidRPr="004A28A9">
        <w:rPr>
          <w:rFonts w:asciiTheme="minorEastAsia" w:eastAsiaTheme="minorEastAsia" w:hAnsiTheme="minorEastAsia" w:cs="ＭＳ 明朝;MS Mincho" w:hint="eastAsia"/>
        </w:rPr>
        <w:t>陣ヶ下渓谷公園（じんがしたけいこくこうえん）</w:t>
      </w:r>
      <w:r>
        <w:rPr>
          <w:rFonts w:asciiTheme="minorEastAsia" w:eastAsiaTheme="minorEastAsia" w:hAnsiTheme="minorEastAsia" w:cs="ＭＳ 明朝;MS Mincho" w:hint="eastAsia"/>
        </w:rPr>
        <w:t>」を</w:t>
      </w:r>
      <w:r w:rsidRPr="004A28A9">
        <w:rPr>
          <w:rFonts w:asciiTheme="minorEastAsia" w:eastAsiaTheme="minorEastAsia" w:hAnsiTheme="minorEastAsia" w:cs="ＭＳ 明朝;MS Mincho" w:hint="eastAsia"/>
        </w:rPr>
        <w:t>トレッキング</w:t>
      </w:r>
      <w:r>
        <w:rPr>
          <w:rFonts w:asciiTheme="minorEastAsia" w:eastAsiaTheme="minorEastAsia" w:hAnsiTheme="minorEastAsia" w:cs="ＭＳ 明朝;MS Mincho" w:hint="eastAsia"/>
        </w:rPr>
        <w:t>します</w:t>
      </w:r>
      <w:r w:rsidR="00447E0D">
        <w:rPr>
          <w:rFonts w:asciiTheme="minorEastAsia" w:eastAsiaTheme="minorEastAsia" w:hAnsiTheme="minorEastAsia" w:cs="ＭＳ 明朝;MS Mincho" w:hint="eastAsia"/>
        </w:rPr>
        <w:t>。</w:t>
      </w:r>
    </w:p>
    <w:p w14:paraId="1D3E24EC" w14:textId="08FE8500" w:rsidR="002163F3" w:rsidRPr="002718EC" w:rsidRDefault="00353911" w:rsidP="00353911">
      <w:pPr>
        <w:ind w:left="630" w:firstLineChars="100" w:firstLine="210"/>
        <w:jc w:val="left"/>
        <w:rPr>
          <w:rFonts w:ascii="ＭＳ 明朝;MS Mincho" w:eastAsiaTheme="minorEastAsia" w:hAnsi="ＭＳ 明朝;MS Mincho" w:cs="ＭＳ 明朝;MS Mincho"/>
        </w:rPr>
      </w:pPr>
      <w:r w:rsidRPr="00353911">
        <w:rPr>
          <w:rFonts w:ascii="ＭＳ 明朝;MS Mincho" w:eastAsiaTheme="minorEastAsia" w:hAnsi="ＭＳ 明朝;MS Mincho" w:cs="ＭＳ 明朝;MS Mincho" w:hint="eastAsia"/>
        </w:rPr>
        <w:t>陣ヶ下の名前の由来は、源頼朝の家臣である和田義盛がこの近辺に狩のための陣を張ったことからのようです。</w:t>
      </w:r>
    </w:p>
    <w:p w14:paraId="314C852A" w14:textId="77777777" w:rsidR="00CE1B99" w:rsidRDefault="00CE1B99" w:rsidP="00585C79">
      <w:pPr>
        <w:ind w:left="630"/>
        <w:jc w:val="left"/>
        <w:rPr>
          <w:sz w:val="22"/>
          <w:szCs w:val="22"/>
        </w:rPr>
      </w:pPr>
    </w:p>
    <w:p w14:paraId="5F9D68C2" w14:textId="53628F58" w:rsidR="00533B3D" w:rsidRPr="009A46E6" w:rsidRDefault="009A46E6" w:rsidP="009A46E6">
      <w:pPr>
        <w:ind w:left="420" w:firstLineChars="200" w:firstLine="440"/>
        <w:rPr>
          <w:sz w:val="22"/>
          <w:szCs w:val="22"/>
        </w:rPr>
      </w:pPr>
      <w:r>
        <w:rPr>
          <w:rFonts w:hint="eastAsia"/>
          <w:sz w:val="22"/>
          <w:szCs w:val="22"/>
        </w:rPr>
        <w:t>１．</w:t>
      </w:r>
      <w:r w:rsidR="001E4097" w:rsidRPr="009A46E6">
        <w:rPr>
          <w:sz w:val="22"/>
          <w:szCs w:val="22"/>
        </w:rPr>
        <w:t>日時：</w:t>
      </w:r>
      <w:r w:rsidR="004A28A9">
        <w:rPr>
          <w:sz w:val="22"/>
          <w:szCs w:val="22"/>
        </w:rPr>
        <w:t>７</w:t>
      </w:r>
      <w:r w:rsidR="001E4097" w:rsidRPr="009A46E6">
        <w:rPr>
          <w:rFonts w:asciiTheme="minorEastAsia" w:eastAsiaTheme="minorEastAsia" w:hAnsiTheme="minorEastAsia" w:hint="eastAsia"/>
          <w:sz w:val="22"/>
          <w:szCs w:val="22"/>
        </w:rPr>
        <w:t>月</w:t>
      </w:r>
      <w:r w:rsidR="00DD1189">
        <w:rPr>
          <w:rFonts w:asciiTheme="minorEastAsia" w:eastAsiaTheme="minorEastAsia" w:hAnsiTheme="minorEastAsia" w:hint="eastAsia"/>
          <w:sz w:val="22"/>
          <w:szCs w:val="22"/>
        </w:rPr>
        <w:t>１</w:t>
      </w:r>
      <w:r w:rsidR="004A28A9">
        <w:rPr>
          <w:rFonts w:asciiTheme="minorEastAsia" w:eastAsiaTheme="minorEastAsia" w:hAnsiTheme="minorEastAsia" w:hint="eastAsia"/>
          <w:sz w:val="22"/>
          <w:szCs w:val="22"/>
        </w:rPr>
        <w:t>０</w:t>
      </w:r>
      <w:r w:rsidR="001E4097" w:rsidRPr="009A46E6">
        <w:rPr>
          <w:sz w:val="22"/>
          <w:szCs w:val="22"/>
        </w:rPr>
        <w:t>日（土）</w:t>
      </w:r>
      <w:r w:rsidR="00172976" w:rsidRPr="00CA2748">
        <w:rPr>
          <w:b/>
          <w:sz w:val="22"/>
          <w:szCs w:val="22"/>
        </w:rPr>
        <w:t>１０</w:t>
      </w:r>
      <w:r w:rsidR="001E4097" w:rsidRPr="00CA2748">
        <w:rPr>
          <w:b/>
          <w:sz w:val="22"/>
          <w:szCs w:val="22"/>
        </w:rPr>
        <w:t>：</w:t>
      </w:r>
      <w:r w:rsidR="00DD1189">
        <w:rPr>
          <w:rFonts w:asciiTheme="minorEastAsia" w:eastAsiaTheme="minorEastAsia" w:hAnsiTheme="minorEastAsia" w:hint="eastAsia"/>
          <w:b/>
          <w:sz w:val="22"/>
          <w:szCs w:val="22"/>
        </w:rPr>
        <w:t>００</w:t>
      </w:r>
      <w:r w:rsidR="001E4097" w:rsidRPr="009A46E6">
        <w:rPr>
          <w:sz w:val="22"/>
          <w:szCs w:val="22"/>
        </w:rPr>
        <w:t xml:space="preserve">　</w:t>
      </w:r>
      <w:r w:rsidR="004A28A9" w:rsidRPr="004A28A9">
        <w:rPr>
          <w:rFonts w:asciiTheme="minorEastAsia" w:eastAsiaTheme="minorEastAsia" w:hAnsiTheme="minorEastAsia" w:hint="eastAsia"/>
          <w:sz w:val="22"/>
          <w:szCs w:val="22"/>
        </w:rPr>
        <w:t>相鉄線「</w:t>
      </w:r>
      <w:r w:rsidR="005F2899">
        <w:rPr>
          <w:rFonts w:asciiTheme="minorEastAsia" w:eastAsiaTheme="minorEastAsia" w:hAnsiTheme="minorEastAsia" w:hint="eastAsia"/>
          <w:sz w:val="22"/>
          <w:szCs w:val="22"/>
        </w:rPr>
        <w:t>西谷</w:t>
      </w:r>
      <w:r w:rsidR="004A28A9" w:rsidRPr="004A28A9">
        <w:rPr>
          <w:rFonts w:asciiTheme="minorEastAsia" w:eastAsiaTheme="minorEastAsia" w:hAnsiTheme="minorEastAsia" w:hint="eastAsia"/>
          <w:sz w:val="22"/>
          <w:szCs w:val="22"/>
        </w:rPr>
        <w:t>」駅</w:t>
      </w:r>
      <w:r w:rsidR="00552117">
        <w:rPr>
          <w:rFonts w:asciiTheme="minorEastAsia" w:eastAsiaTheme="minorEastAsia" w:hAnsiTheme="minorEastAsia" w:hint="eastAsia"/>
          <w:sz w:val="22"/>
          <w:szCs w:val="22"/>
        </w:rPr>
        <w:t>集合</w:t>
      </w:r>
    </w:p>
    <w:p w14:paraId="1630086E" w14:textId="77777777" w:rsidR="00CE1B99" w:rsidRPr="00172976" w:rsidRDefault="00CE1B99" w:rsidP="00585C79">
      <w:pPr>
        <w:ind w:firstLineChars="600" w:firstLine="1320"/>
        <w:rPr>
          <w:sz w:val="22"/>
          <w:szCs w:val="22"/>
        </w:rPr>
      </w:pPr>
    </w:p>
    <w:p w14:paraId="174BCB6F" w14:textId="7D51BB65" w:rsidR="00353911" w:rsidRDefault="001E4097" w:rsidP="004A28A9">
      <w:pPr>
        <w:ind w:leftChars="400" w:left="1280" w:hangingChars="200" w:hanging="440"/>
        <w:rPr>
          <w:rFonts w:asciiTheme="minorEastAsia" w:eastAsiaTheme="minorEastAsia" w:hAnsiTheme="minorEastAsia"/>
          <w:sz w:val="22"/>
          <w:szCs w:val="22"/>
        </w:rPr>
      </w:pPr>
      <w:r>
        <w:rPr>
          <w:sz w:val="22"/>
          <w:szCs w:val="22"/>
        </w:rPr>
        <w:t>２．コース：</w:t>
      </w:r>
      <w:r w:rsidR="005F2899">
        <w:rPr>
          <w:rFonts w:asciiTheme="minorEastAsia" w:eastAsiaTheme="minorEastAsia" w:hAnsiTheme="minorEastAsia" w:hint="eastAsia"/>
          <w:sz w:val="22"/>
          <w:szCs w:val="22"/>
        </w:rPr>
        <w:t>西谷駅南口から徒歩</w:t>
      </w:r>
      <w:r w:rsidR="008278DC">
        <w:rPr>
          <w:rFonts w:asciiTheme="minorEastAsia" w:eastAsiaTheme="minorEastAsia" w:hAnsiTheme="minorEastAsia" w:hint="eastAsia"/>
          <w:sz w:val="22"/>
          <w:szCs w:val="22"/>
        </w:rPr>
        <w:t>２１</w:t>
      </w:r>
      <w:r w:rsidR="005F2899">
        <w:rPr>
          <w:rFonts w:asciiTheme="minorEastAsia" w:eastAsiaTheme="minorEastAsia" w:hAnsiTheme="minorEastAsia" w:hint="eastAsia"/>
          <w:sz w:val="22"/>
          <w:szCs w:val="22"/>
        </w:rPr>
        <w:t>分（1.74㎞）</w:t>
      </w:r>
      <w:r w:rsidR="00353911">
        <w:rPr>
          <w:rFonts w:asciiTheme="minorEastAsia" w:eastAsiaTheme="minorEastAsia" w:hAnsiTheme="minorEastAsia" w:hint="eastAsia"/>
          <w:sz w:val="22"/>
          <w:szCs w:val="22"/>
        </w:rPr>
        <w:t>→</w:t>
      </w:r>
      <w:r w:rsidR="00353911" w:rsidRPr="00353911">
        <w:rPr>
          <w:rFonts w:asciiTheme="minorEastAsia" w:eastAsiaTheme="minorEastAsia" w:hAnsiTheme="minorEastAsia" w:hint="eastAsia"/>
          <w:sz w:val="22"/>
          <w:szCs w:val="22"/>
        </w:rPr>
        <w:t>陣ヶ下渓谷公園</w:t>
      </w:r>
      <w:r w:rsidR="00353911">
        <w:rPr>
          <w:rFonts w:asciiTheme="minorEastAsia" w:eastAsiaTheme="minorEastAsia" w:hAnsiTheme="minorEastAsia" w:hint="eastAsia"/>
          <w:sz w:val="22"/>
          <w:szCs w:val="22"/>
        </w:rPr>
        <w:t>入口（トイレタイム）→</w:t>
      </w:r>
      <w:r w:rsidR="00566F01" w:rsidRPr="00566F01">
        <w:rPr>
          <w:rFonts w:asciiTheme="minorEastAsia" w:eastAsiaTheme="minorEastAsia" w:hAnsiTheme="minorEastAsia" w:hint="eastAsia"/>
          <w:sz w:val="22"/>
          <w:szCs w:val="22"/>
        </w:rPr>
        <w:t>杉山神社</w:t>
      </w:r>
      <w:r w:rsidR="00566F01">
        <w:rPr>
          <w:rFonts w:asciiTheme="minorEastAsia" w:eastAsiaTheme="minorEastAsia" w:hAnsiTheme="minorEastAsia" w:hint="eastAsia"/>
          <w:sz w:val="22"/>
          <w:szCs w:val="22"/>
        </w:rPr>
        <w:t>→</w:t>
      </w:r>
      <w:r w:rsidR="00566F01" w:rsidRPr="00566F01">
        <w:rPr>
          <w:rFonts w:asciiTheme="minorEastAsia" w:eastAsiaTheme="minorEastAsia" w:hAnsiTheme="minorEastAsia" w:hint="eastAsia"/>
          <w:sz w:val="22"/>
          <w:szCs w:val="22"/>
        </w:rPr>
        <w:t>切り通し</w:t>
      </w:r>
      <w:r w:rsidR="00566F01">
        <w:rPr>
          <w:rFonts w:asciiTheme="minorEastAsia" w:eastAsiaTheme="minorEastAsia" w:hAnsiTheme="minorEastAsia" w:hint="eastAsia"/>
          <w:sz w:val="22"/>
          <w:szCs w:val="22"/>
        </w:rPr>
        <w:t>→</w:t>
      </w:r>
      <w:r w:rsidR="00353911" w:rsidRPr="00353911">
        <w:rPr>
          <w:rFonts w:asciiTheme="minorEastAsia" w:eastAsiaTheme="minorEastAsia" w:hAnsiTheme="minorEastAsia" w:hint="eastAsia"/>
          <w:sz w:val="22"/>
          <w:szCs w:val="22"/>
        </w:rPr>
        <w:t>園内</w:t>
      </w:r>
      <w:r w:rsidR="00DF50AF">
        <w:rPr>
          <w:rFonts w:asciiTheme="minorEastAsia" w:eastAsiaTheme="minorEastAsia" w:hAnsiTheme="minorEastAsia" w:hint="eastAsia"/>
          <w:sz w:val="22"/>
          <w:szCs w:val="22"/>
        </w:rPr>
        <w:t>の</w:t>
      </w:r>
      <w:r w:rsidR="00353911" w:rsidRPr="00353911">
        <w:rPr>
          <w:rFonts w:asciiTheme="minorEastAsia" w:eastAsiaTheme="minorEastAsia" w:hAnsiTheme="minorEastAsia" w:hint="eastAsia"/>
          <w:sz w:val="22"/>
          <w:szCs w:val="22"/>
        </w:rPr>
        <w:t>デッキスペース</w:t>
      </w:r>
      <w:r w:rsidR="00353911">
        <w:rPr>
          <w:rFonts w:asciiTheme="minorEastAsia" w:eastAsiaTheme="minorEastAsia" w:hAnsiTheme="minorEastAsia" w:hint="eastAsia"/>
          <w:sz w:val="22"/>
          <w:szCs w:val="22"/>
        </w:rPr>
        <w:t>で昼食</w:t>
      </w:r>
      <w:r w:rsidR="008278DC">
        <w:rPr>
          <w:rFonts w:asciiTheme="minorEastAsia" w:eastAsiaTheme="minorEastAsia" w:hAnsiTheme="minorEastAsia" w:hint="eastAsia"/>
          <w:sz w:val="22"/>
          <w:szCs w:val="22"/>
        </w:rPr>
        <w:t>→</w:t>
      </w:r>
      <w:r w:rsidR="008278DC" w:rsidRPr="008278DC">
        <w:rPr>
          <w:rFonts w:asciiTheme="minorEastAsia" w:eastAsiaTheme="minorEastAsia" w:hAnsiTheme="minorEastAsia" w:hint="eastAsia"/>
          <w:sz w:val="22"/>
          <w:szCs w:val="22"/>
        </w:rPr>
        <w:t>西谷駅</w:t>
      </w:r>
    </w:p>
    <w:p w14:paraId="0AE171EE" w14:textId="77777777" w:rsidR="005F2899" w:rsidRDefault="005F2899" w:rsidP="004A28A9">
      <w:pPr>
        <w:ind w:leftChars="400" w:left="1280" w:hangingChars="200" w:hanging="440"/>
        <w:rPr>
          <w:rFonts w:asciiTheme="minorEastAsia" w:eastAsiaTheme="minorEastAsia" w:hAnsiTheme="minorEastAsia"/>
          <w:sz w:val="22"/>
          <w:szCs w:val="22"/>
        </w:rPr>
      </w:pPr>
    </w:p>
    <w:p w14:paraId="43B8B283" w14:textId="291C9327" w:rsidR="00353911" w:rsidRDefault="005F2899" w:rsidP="005F2899">
      <w:pPr>
        <w:ind w:leftChars="600" w:left="1260"/>
        <w:jc w:val="left"/>
        <w:rPr>
          <w:rFonts w:asciiTheme="minorEastAsia" w:eastAsiaTheme="minorEastAsia" w:hAnsiTheme="minorEastAsia"/>
          <w:sz w:val="22"/>
          <w:szCs w:val="22"/>
        </w:rPr>
      </w:pPr>
      <w:r>
        <w:rPr>
          <w:rFonts w:asciiTheme="minorEastAsia" w:eastAsiaTheme="minorEastAsia" w:hAnsiTheme="minorEastAsia"/>
          <w:sz w:val="22"/>
          <w:szCs w:val="22"/>
        </w:rPr>
        <w:t>＊</w:t>
      </w:r>
      <w:r w:rsidR="00566F01" w:rsidRPr="00566F01">
        <w:rPr>
          <w:rFonts w:asciiTheme="minorEastAsia" w:eastAsiaTheme="minorEastAsia" w:hAnsiTheme="minorEastAsia" w:hint="eastAsia"/>
          <w:sz w:val="22"/>
          <w:szCs w:val="22"/>
        </w:rPr>
        <w:t>湧き水群や西谷浄水場からの濾過雨水により形成された水が、何年もかけて削り出された山肌が見事で、それはもう結晶のよう！公園入口から、森林浴ができる散策路を歩きながら、渓谷の水辺エリア</w:t>
      </w:r>
      <w:r>
        <w:rPr>
          <w:rFonts w:asciiTheme="minorEastAsia" w:eastAsiaTheme="minorEastAsia" w:hAnsiTheme="minorEastAsia" w:hint="eastAsia"/>
          <w:sz w:val="22"/>
          <w:szCs w:val="22"/>
        </w:rPr>
        <w:t>や</w:t>
      </w:r>
      <w:r w:rsidR="00566F01" w:rsidRPr="00566F01">
        <w:rPr>
          <w:rFonts w:asciiTheme="minorEastAsia" w:eastAsiaTheme="minorEastAsia" w:hAnsiTheme="minorEastAsia" w:hint="eastAsia"/>
          <w:sz w:val="22"/>
          <w:szCs w:val="22"/>
        </w:rPr>
        <w:t>手付かずの渓谷風景</w:t>
      </w:r>
      <w:r w:rsidR="008278DC">
        <w:rPr>
          <w:rFonts w:asciiTheme="minorEastAsia" w:eastAsiaTheme="minorEastAsia" w:hAnsiTheme="minorEastAsia" w:hint="eastAsia"/>
          <w:sz w:val="22"/>
          <w:szCs w:val="22"/>
        </w:rPr>
        <w:t>が</w:t>
      </w:r>
      <w:r w:rsidR="00566F01" w:rsidRPr="00566F01">
        <w:rPr>
          <w:rFonts w:asciiTheme="minorEastAsia" w:eastAsiaTheme="minorEastAsia" w:hAnsiTheme="minorEastAsia" w:hint="eastAsia"/>
          <w:sz w:val="22"/>
          <w:szCs w:val="22"/>
        </w:rPr>
        <w:t>味わ</w:t>
      </w:r>
      <w:r>
        <w:rPr>
          <w:rFonts w:asciiTheme="minorEastAsia" w:eastAsiaTheme="minorEastAsia" w:hAnsiTheme="minorEastAsia" w:hint="eastAsia"/>
          <w:sz w:val="22"/>
          <w:szCs w:val="22"/>
        </w:rPr>
        <w:t>えます</w:t>
      </w:r>
      <w:r w:rsidR="00566F01" w:rsidRPr="00566F01">
        <w:rPr>
          <w:rFonts w:asciiTheme="minorEastAsia" w:eastAsiaTheme="minorEastAsia" w:hAnsiTheme="minorEastAsia" w:hint="eastAsia"/>
          <w:sz w:val="22"/>
          <w:szCs w:val="22"/>
        </w:rPr>
        <w:t>。</w:t>
      </w:r>
    </w:p>
    <w:p w14:paraId="0FEA0315" w14:textId="77777777" w:rsidR="002A62FF" w:rsidRDefault="002A62FF" w:rsidP="004A28A9">
      <w:pPr>
        <w:ind w:leftChars="400" w:left="1280" w:hangingChars="200" w:hanging="440"/>
        <w:rPr>
          <w:rFonts w:asciiTheme="minorEastAsia" w:eastAsiaTheme="minorEastAsia" w:hAnsiTheme="minorEastAsia"/>
          <w:sz w:val="22"/>
          <w:szCs w:val="22"/>
        </w:rPr>
      </w:pPr>
    </w:p>
    <w:p w14:paraId="4AE4E301" w14:textId="77777777" w:rsidR="002A62FF" w:rsidRPr="004A28A9" w:rsidRDefault="002A62FF" w:rsidP="004A28A9">
      <w:pPr>
        <w:ind w:leftChars="400" w:left="1280" w:hangingChars="200" w:hanging="440"/>
        <w:rPr>
          <w:rFonts w:asciiTheme="minorEastAsia" w:eastAsiaTheme="minorEastAsia" w:hAnsiTheme="minorEastAsia"/>
          <w:sz w:val="22"/>
          <w:szCs w:val="22"/>
        </w:rPr>
      </w:pPr>
    </w:p>
    <w:p w14:paraId="142CC20A" w14:textId="07C70957" w:rsidR="00BD04FA" w:rsidRDefault="001E4097" w:rsidP="001E4097">
      <w:pPr>
        <w:ind w:firstLineChars="400" w:firstLine="880"/>
        <w:rPr>
          <w:sz w:val="22"/>
          <w:szCs w:val="22"/>
        </w:rPr>
      </w:pPr>
      <w:r>
        <w:rPr>
          <w:sz w:val="22"/>
          <w:szCs w:val="22"/>
        </w:rPr>
        <w:t>３．行動時間</w:t>
      </w:r>
      <w:r w:rsidR="00DC3A49">
        <w:rPr>
          <w:sz w:val="22"/>
          <w:szCs w:val="22"/>
        </w:rPr>
        <w:t>：</w:t>
      </w:r>
      <w:r w:rsidR="009320FE">
        <w:rPr>
          <w:sz w:val="22"/>
          <w:szCs w:val="22"/>
        </w:rPr>
        <w:t>4</w:t>
      </w:r>
      <w:r>
        <w:rPr>
          <w:sz w:val="22"/>
          <w:szCs w:val="22"/>
        </w:rPr>
        <w:t xml:space="preserve">時間、　歩行距離　</w:t>
      </w:r>
      <w:r w:rsidR="008278DC">
        <w:rPr>
          <w:sz w:val="22"/>
          <w:szCs w:val="22"/>
        </w:rPr>
        <w:t>8</w:t>
      </w:r>
      <w:r>
        <w:rPr>
          <w:sz w:val="22"/>
          <w:szCs w:val="22"/>
        </w:rPr>
        <w:t xml:space="preserve">ｋｍ　</w:t>
      </w:r>
    </w:p>
    <w:p w14:paraId="141CAA57" w14:textId="77777777" w:rsidR="00BD04FA" w:rsidRPr="008278DC" w:rsidRDefault="00BD04FA">
      <w:pPr>
        <w:rPr>
          <w:sz w:val="22"/>
          <w:szCs w:val="22"/>
        </w:rPr>
      </w:pPr>
    </w:p>
    <w:p w14:paraId="2ABF81A1" w14:textId="77777777" w:rsidR="00BD04FA" w:rsidRDefault="001C64B6" w:rsidP="001E4097">
      <w:pPr>
        <w:ind w:firstLineChars="400" w:firstLine="880"/>
        <w:rPr>
          <w:sz w:val="22"/>
          <w:szCs w:val="22"/>
        </w:rPr>
      </w:pPr>
      <w:r>
        <w:rPr>
          <w:rFonts w:hint="eastAsia"/>
          <w:sz w:val="22"/>
          <w:szCs w:val="22"/>
        </w:rPr>
        <w:t>４</w:t>
      </w:r>
      <w:r w:rsidR="001E4097">
        <w:rPr>
          <w:sz w:val="22"/>
          <w:szCs w:val="22"/>
        </w:rPr>
        <w:t>．連絡事項</w:t>
      </w:r>
    </w:p>
    <w:p w14:paraId="0FDCD5E8" w14:textId="77777777" w:rsidR="00BD04FA" w:rsidRDefault="001E4097" w:rsidP="001E4097">
      <w:pPr>
        <w:ind w:leftChars="100" w:left="210" w:firstLineChars="500" w:firstLine="1100"/>
        <w:rPr>
          <w:color w:val="FF0000"/>
          <w:sz w:val="22"/>
          <w:szCs w:val="22"/>
        </w:rPr>
      </w:pPr>
      <w:r>
        <w:rPr>
          <w:sz w:val="22"/>
          <w:szCs w:val="22"/>
        </w:rPr>
        <w:t>（１）</w:t>
      </w:r>
      <w:r>
        <w:rPr>
          <w:szCs w:val="21"/>
        </w:rPr>
        <w:t>当日の水、昼食、行動食は各自で用意して下さい。</w:t>
      </w:r>
    </w:p>
    <w:p w14:paraId="2606E5A6" w14:textId="77777777" w:rsidR="00BD04FA" w:rsidRDefault="001E4097" w:rsidP="001E4097">
      <w:pPr>
        <w:ind w:leftChars="100" w:left="210" w:firstLineChars="500" w:firstLine="1100"/>
      </w:pPr>
      <w:r>
        <w:rPr>
          <w:sz w:val="22"/>
          <w:szCs w:val="22"/>
        </w:rPr>
        <w:t>（２）雨天、荒天中止します。中止のときは前日までに連絡します。</w:t>
      </w:r>
    </w:p>
    <w:p w14:paraId="71A4C5E7" w14:textId="6D4C618F" w:rsidR="00BD04FA" w:rsidRDefault="001E4097" w:rsidP="001E4097">
      <w:pPr>
        <w:ind w:leftChars="100" w:left="210" w:firstLineChars="500" w:firstLine="1100"/>
      </w:pPr>
      <w:r>
        <w:rPr>
          <w:sz w:val="22"/>
          <w:szCs w:val="22"/>
        </w:rPr>
        <w:t>（３）参加申込は</w:t>
      </w:r>
      <w:r w:rsidR="004A28A9">
        <w:rPr>
          <w:sz w:val="22"/>
          <w:szCs w:val="22"/>
        </w:rPr>
        <w:t>7</w:t>
      </w:r>
      <w:r>
        <w:rPr>
          <w:sz w:val="22"/>
          <w:szCs w:val="22"/>
        </w:rPr>
        <w:t>月</w:t>
      </w:r>
      <w:r w:rsidR="004A28A9">
        <w:rPr>
          <w:sz w:val="22"/>
          <w:szCs w:val="22"/>
        </w:rPr>
        <w:t>7</w:t>
      </w:r>
      <w:r>
        <w:rPr>
          <w:sz w:val="22"/>
          <w:szCs w:val="22"/>
        </w:rPr>
        <w:t>日（</w:t>
      </w:r>
      <w:r w:rsidR="008E21A2">
        <w:rPr>
          <w:sz w:val="22"/>
          <w:szCs w:val="22"/>
        </w:rPr>
        <w:t>水</w:t>
      </w:r>
      <w:r>
        <w:rPr>
          <w:sz w:val="22"/>
          <w:szCs w:val="22"/>
        </w:rPr>
        <w:t>）</w:t>
      </w:r>
      <w:r>
        <w:rPr>
          <w:sz w:val="22"/>
          <w:szCs w:val="22"/>
        </w:rPr>
        <w:t>15</w:t>
      </w:r>
      <w:r>
        <w:rPr>
          <w:sz w:val="22"/>
          <w:szCs w:val="22"/>
        </w:rPr>
        <w:t>時までにお願いします。</w:t>
      </w:r>
    </w:p>
    <w:p w14:paraId="59491C63" w14:textId="77777777" w:rsidR="00533B3D" w:rsidRDefault="001E4097" w:rsidP="00533B3D">
      <w:pPr>
        <w:ind w:leftChars="100" w:left="210" w:firstLineChars="500" w:firstLine="1100"/>
        <w:rPr>
          <w:sz w:val="22"/>
          <w:szCs w:val="22"/>
        </w:rPr>
      </w:pPr>
      <w:r>
        <w:rPr>
          <w:sz w:val="22"/>
          <w:szCs w:val="22"/>
        </w:rPr>
        <w:t>（４）その他、不明な点は世話人までご連絡ください。（高橋</w:t>
      </w:r>
      <w:r>
        <w:rPr>
          <w:szCs w:val="21"/>
        </w:rPr>
        <w:t>）</w:t>
      </w:r>
      <w:r w:rsidR="00CA4E66">
        <w:rPr>
          <w:rFonts w:hint="eastAsia"/>
          <w:szCs w:val="21"/>
        </w:rPr>
        <w:t>（矢口）</w:t>
      </w:r>
    </w:p>
    <w:p w14:paraId="64D2EA57" w14:textId="77777777" w:rsidR="00CA4E66" w:rsidRDefault="00CA4E66" w:rsidP="00533B3D">
      <w:pPr>
        <w:ind w:leftChars="100" w:left="210" w:firstLineChars="500" w:firstLine="1100"/>
        <w:jc w:val="left"/>
        <w:rPr>
          <w:sz w:val="22"/>
          <w:szCs w:val="22"/>
        </w:rPr>
      </w:pPr>
    </w:p>
    <w:p w14:paraId="0A74E66C" w14:textId="77777777" w:rsidR="00CA4E66" w:rsidRDefault="00CA4E66" w:rsidP="00DC3A49">
      <w:pPr>
        <w:jc w:val="left"/>
        <w:rPr>
          <w:sz w:val="22"/>
          <w:szCs w:val="22"/>
        </w:rPr>
      </w:pPr>
    </w:p>
    <w:p w14:paraId="07DEEEDB" w14:textId="77777777" w:rsidR="00533B3D" w:rsidRPr="00533B3D" w:rsidRDefault="001E4097" w:rsidP="00533B3D">
      <w:pPr>
        <w:ind w:leftChars="100" w:left="210" w:firstLineChars="500" w:firstLine="1100"/>
        <w:jc w:val="left"/>
        <w:rPr>
          <w:sz w:val="22"/>
          <w:szCs w:val="22"/>
        </w:rPr>
      </w:pPr>
      <w:r>
        <w:rPr>
          <w:sz w:val="22"/>
          <w:szCs w:val="22"/>
        </w:rPr>
        <w:t xml:space="preserve">　　　　　　　　　　　　　　　　　　　　　　　　　　　　　</w:t>
      </w:r>
    </w:p>
    <w:sectPr w:rsidR="00533B3D" w:rsidRPr="00533B3D">
      <w:pgSz w:w="11906" w:h="16838"/>
      <w:pgMar w:top="1134" w:right="1134" w:bottom="1021"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5E74" w14:textId="77777777" w:rsidR="006A65D5" w:rsidRDefault="006A65D5" w:rsidP="00CA4E66">
      <w:r>
        <w:separator/>
      </w:r>
    </w:p>
  </w:endnote>
  <w:endnote w:type="continuationSeparator" w:id="0">
    <w:p w14:paraId="1C3A90CA" w14:textId="77777777" w:rsidR="006A65D5" w:rsidRDefault="006A65D5" w:rsidP="00CA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ＭＳ 明朝"/>
    <w:charset w:val="8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entury">
    <w:panose1 w:val="02040603050705020303"/>
    <w:charset w:val="00"/>
    <w:family w:val="roman"/>
    <w:pitch w:val="variable"/>
    <w:sig w:usb0="00000287" w:usb1="00000000" w:usb2="00000000" w:usb3="00000000" w:csb0="0000009F" w:csb1="00000000"/>
  </w:font>
  <w:font w:name="ＭＳ 明朝;MS Mincho">
    <w:altName w:val="ＭＳ 明朝"/>
    <w:charset w:val="80"/>
    <w:family w:val="roman"/>
    <w:pitch w:val="default"/>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MS Gothic">
    <w:altName w:val="ＭＳ 明朝"/>
    <w:charset w:val="80"/>
    <w:family w:val="roman"/>
    <w:pitch w:val="default"/>
  </w:font>
  <w:font w:name="Liberation Sans">
    <w:altName w:val="AR ADGothicJP Medium"/>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D3C1" w14:textId="77777777" w:rsidR="006A65D5" w:rsidRDefault="006A65D5" w:rsidP="00CA4E66">
      <w:r>
        <w:separator/>
      </w:r>
    </w:p>
  </w:footnote>
  <w:footnote w:type="continuationSeparator" w:id="0">
    <w:p w14:paraId="51DA9E5E" w14:textId="77777777" w:rsidR="006A65D5" w:rsidRDefault="006A65D5" w:rsidP="00CA4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041"/>
    <w:multiLevelType w:val="multilevel"/>
    <w:tmpl w:val="BBD4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1522F"/>
    <w:multiLevelType w:val="multilevel"/>
    <w:tmpl w:val="25BA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44D8A"/>
    <w:multiLevelType w:val="multilevel"/>
    <w:tmpl w:val="D366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8763D"/>
    <w:multiLevelType w:val="multilevel"/>
    <w:tmpl w:val="B838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E05DE"/>
    <w:multiLevelType w:val="multilevel"/>
    <w:tmpl w:val="7802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C4CA2"/>
    <w:multiLevelType w:val="multilevel"/>
    <w:tmpl w:val="6DBC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821B0"/>
    <w:multiLevelType w:val="multilevel"/>
    <w:tmpl w:val="1368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D29AB"/>
    <w:multiLevelType w:val="multilevel"/>
    <w:tmpl w:val="5A64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B6EF4"/>
    <w:multiLevelType w:val="hybridMultilevel"/>
    <w:tmpl w:val="C854D568"/>
    <w:lvl w:ilvl="0" w:tplc="04090001">
      <w:start w:val="1"/>
      <w:numFmt w:val="bullet"/>
      <w:lvlText w:val=""/>
      <w:lvlJc w:val="left"/>
      <w:pPr>
        <w:ind w:left="1730" w:hanging="420"/>
      </w:pPr>
      <w:rPr>
        <w:rFonts w:ascii="Wingdings" w:hAnsi="Wingdings" w:hint="default"/>
      </w:rPr>
    </w:lvl>
    <w:lvl w:ilvl="1" w:tplc="0409000B" w:tentative="1">
      <w:start w:val="1"/>
      <w:numFmt w:val="bullet"/>
      <w:lvlText w:val=""/>
      <w:lvlJc w:val="left"/>
      <w:pPr>
        <w:ind w:left="2150" w:hanging="420"/>
      </w:pPr>
      <w:rPr>
        <w:rFonts w:ascii="Wingdings" w:hAnsi="Wingdings" w:hint="default"/>
      </w:rPr>
    </w:lvl>
    <w:lvl w:ilvl="2" w:tplc="0409000D" w:tentative="1">
      <w:start w:val="1"/>
      <w:numFmt w:val="bullet"/>
      <w:lvlText w:val=""/>
      <w:lvlJc w:val="left"/>
      <w:pPr>
        <w:ind w:left="2570" w:hanging="420"/>
      </w:pPr>
      <w:rPr>
        <w:rFonts w:ascii="Wingdings" w:hAnsi="Wingdings" w:hint="default"/>
      </w:rPr>
    </w:lvl>
    <w:lvl w:ilvl="3" w:tplc="04090001" w:tentative="1">
      <w:start w:val="1"/>
      <w:numFmt w:val="bullet"/>
      <w:lvlText w:val=""/>
      <w:lvlJc w:val="left"/>
      <w:pPr>
        <w:ind w:left="2990" w:hanging="420"/>
      </w:pPr>
      <w:rPr>
        <w:rFonts w:ascii="Wingdings" w:hAnsi="Wingdings" w:hint="default"/>
      </w:rPr>
    </w:lvl>
    <w:lvl w:ilvl="4" w:tplc="0409000B" w:tentative="1">
      <w:start w:val="1"/>
      <w:numFmt w:val="bullet"/>
      <w:lvlText w:val=""/>
      <w:lvlJc w:val="left"/>
      <w:pPr>
        <w:ind w:left="3410" w:hanging="420"/>
      </w:pPr>
      <w:rPr>
        <w:rFonts w:ascii="Wingdings" w:hAnsi="Wingdings" w:hint="default"/>
      </w:rPr>
    </w:lvl>
    <w:lvl w:ilvl="5" w:tplc="0409000D" w:tentative="1">
      <w:start w:val="1"/>
      <w:numFmt w:val="bullet"/>
      <w:lvlText w:val=""/>
      <w:lvlJc w:val="left"/>
      <w:pPr>
        <w:ind w:left="3830" w:hanging="420"/>
      </w:pPr>
      <w:rPr>
        <w:rFonts w:ascii="Wingdings" w:hAnsi="Wingdings" w:hint="default"/>
      </w:rPr>
    </w:lvl>
    <w:lvl w:ilvl="6" w:tplc="04090001" w:tentative="1">
      <w:start w:val="1"/>
      <w:numFmt w:val="bullet"/>
      <w:lvlText w:val=""/>
      <w:lvlJc w:val="left"/>
      <w:pPr>
        <w:ind w:left="4250" w:hanging="420"/>
      </w:pPr>
      <w:rPr>
        <w:rFonts w:ascii="Wingdings" w:hAnsi="Wingdings" w:hint="default"/>
      </w:rPr>
    </w:lvl>
    <w:lvl w:ilvl="7" w:tplc="0409000B" w:tentative="1">
      <w:start w:val="1"/>
      <w:numFmt w:val="bullet"/>
      <w:lvlText w:val=""/>
      <w:lvlJc w:val="left"/>
      <w:pPr>
        <w:ind w:left="4670" w:hanging="420"/>
      </w:pPr>
      <w:rPr>
        <w:rFonts w:ascii="Wingdings" w:hAnsi="Wingdings" w:hint="default"/>
      </w:rPr>
    </w:lvl>
    <w:lvl w:ilvl="8" w:tplc="0409000D" w:tentative="1">
      <w:start w:val="1"/>
      <w:numFmt w:val="bullet"/>
      <w:lvlText w:val=""/>
      <w:lvlJc w:val="left"/>
      <w:pPr>
        <w:ind w:left="5090" w:hanging="420"/>
      </w:pPr>
      <w:rPr>
        <w:rFonts w:ascii="Wingdings" w:hAnsi="Wingdings" w:hint="default"/>
      </w:rPr>
    </w:lvl>
  </w:abstractNum>
  <w:abstractNum w:abstractNumId="9" w15:restartNumberingAfterBreak="0">
    <w:nsid w:val="56704D02"/>
    <w:multiLevelType w:val="hybridMultilevel"/>
    <w:tmpl w:val="007E1F50"/>
    <w:lvl w:ilvl="0" w:tplc="BC9C1CB4">
      <w:start w:val="1"/>
      <w:numFmt w:val="decimalFullWidth"/>
      <w:lvlText w:val="%1．"/>
      <w:lvlJc w:val="left"/>
      <w:pPr>
        <w:ind w:left="173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7F108C6"/>
    <w:multiLevelType w:val="hybridMultilevel"/>
    <w:tmpl w:val="7DFE0724"/>
    <w:lvl w:ilvl="0" w:tplc="BC9C1CB4">
      <w:start w:val="1"/>
      <w:numFmt w:val="decimalFullWidth"/>
      <w:lvlText w:val="%1．"/>
      <w:lvlJc w:val="left"/>
      <w:pPr>
        <w:ind w:left="2192" w:hanging="432"/>
      </w:pPr>
      <w:rPr>
        <w:rFonts w:hint="default"/>
      </w:r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5AE70CCF"/>
    <w:multiLevelType w:val="multilevel"/>
    <w:tmpl w:val="2A02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313C6"/>
    <w:multiLevelType w:val="multilevel"/>
    <w:tmpl w:val="7350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226FE"/>
    <w:multiLevelType w:val="multilevel"/>
    <w:tmpl w:val="461E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B80C06"/>
    <w:multiLevelType w:val="multilevel"/>
    <w:tmpl w:val="0C32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75604"/>
    <w:multiLevelType w:val="multilevel"/>
    <w:tmpl w:val="42BC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CC618A"/>
    <w:multiLevelType w:val="multilevel"/>
    <w:tmpl w:val="8F66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0D1886"/>
    <w:multiLevelType w:val="hybridMultilevel"/>
    <w:tmpl w:val="6822426C"/>
    <w:lvl w:ilvl="0" w:tplc="BC9C1CB4">
      <w:start w:val="1"/>
      <w:numFmt w:val="decimalFullWidth"/>
      <w:lvlText w:val="%1．"/>
      <w:lvlJc w:val="left"/>
      <w:pPr>
        <w:ind w:left="1312" w:hanging="432"/>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7F63472E"/>
    <w:multiLevelType w:val="multilevel"/>
    <w:tmpl w:val="E230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9"/>
  </w:num>
  <w:num w:numId="4">
    <w:abstractNumId w:val="11"/>
  </w:num>
  <w:num w:numId="5">
    <w:abstractNumId w:val="2"/>
  </w:num>
  <w:num w:numId="6">
    <w:abstractNumId w:val="4"/>
  </w:num>
  <w:num w:numId="7">
    <w:abstractNumId w:val="1"/>
  </w:num>
  <w:num w:numId="8">
    <w:abstractNumId w:val="5"/>
  </w:num>
  <w:num w:numId="9">
    <w:abstractNumId w:val="7"/>
  </w:num>
  <w:num w:numId="10">
    <w:abstractNumId w:val="6"/>
  </w:num>
  <w:num w:numId="11">
    <w:abstractNumId w:val="15"/>
  </w:num>
  <w:num w:numId="12">
    <w:abstractNumId w:val="13"/>
  </w:num>
  <w:num w:numId="13">
    <w:abstractNumId w:val="18"/>
  </w:num>
  <w:num w:numId="14">
    <w:abstractNumId w:val="12"/>
  </w:num>
  <w:num w:numId="15">
    <w:abstractNumId w:val="3"/>
  </w:num>
  <w:num w:numId="16">
    <w:abstractNumId w:val="0"/>
  </w:num>
  <w:num w:numId="17">
    <w:abstractNumId w:val="14"/>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4FA"/>
    <w:rsid w:val="00027C80"/>
    <w:rsid w:val="000F40A2"/>
    <w:rsid w:val="00172976"/>
    <w:rsid w:val="00185943"/>
    <w:rsid w:val="00195D8C"/>
    <w:rsid w:val="001B7D56"/>
    <w:rsid w:val="001C64B6"/>
    <w:rsid w:val="001E4097"/>
    <w:rsid w:val="00214AEA"/>
    <w:rsid w:val="002163F3"/>
    <w:rsid w:val="00220DF2"/>
    <w:rsid w:val="00231C30"/>
    <w:rsid w:val="0024255C"/>
    <w:rsid w:val="002718EC"/>
    <w:rsid w:val="00274FF1"/>
    <w:rsid w:val="00286D2B"/>
    <w:rsid w:val="00286F44"/>
    <w:rsid w:val="002A09B0"/>
    <w:rsid w:val="002A62FF"/>
    <w:rsid w:val="00353911"/>
    <w:rsid w:val="003B5AD9"/>
    <w:rsid w:val="003C1076"/>
    <w:rsid w:val="003C3D47"/>
    <w:rsid w:val="004066AC"/>
    <w:rsid w:val="004223C3"/>
    <w:rsid w:val="00447E0D"/>
    <w:rsid w:val="00480FFA"/>
    <w:rsid w:val="004A28A9"/>
    <w:rsid w:val="004D0BC6"/>
    <w:rsid w:val="004D6DA9"/>
    <w:rsid w:val="005134FA"/>
    <w:rsid w:val="005322FC"/>
    <w:rsid w:val="00533B3D"/>
    <w:rsid w:val="00552117"/>
    <w:rsid w:val="00566F01"/>
    <w:rsid w:val="00581B8B"/>
    <w:rsid w:val="00585C79"/>
    <w:rsid w:val="005A5D9D"/>
    <w:rsid w:val="005D58ED"/>
    <w:rsid w:val="005F2899"/>
    <w:rsid w:val="00612BD8"/>
    <w:rsid w:val="00626BB5"/>
    <w:rsid w:val="00643F05"/>
    <w:rsid w:val="00687A12"/>
    <w:rsid w:val="00696A75"/>
    <w:rsid w:val="006A65D5"/>
    <w:rsid w:val="006C0400"/>
    <w:rsid w:val="006C17DC"/>
    <w:rsid w:val="0074019E"/>
    <w:rsid w:val="00797F7C"/>
    <w:rsid w:val="007C3D14"/>
    <w:rsid w:val="008278DC"/>
    <w:rsid w:val="0084187F"/>
    <w:rsid w:val="00886031"/>
    <w:rsid w:val="008E21A2"/>
    <w:rsid w:val="009032B1"/>
    <w:rsid w:val="00910E2A"/>
    <w:rsid w:val="00915A01"/>
    <w:rsid w:val="009320FE"/>
    <w:rsid w:val="00935C49"/>
    <w:rsid w:val="009A46E6"/>
    <w:rsid w:val="009B64AB"/>
    <w:rsid w:val="009C22F1"/>
    <w:rsid w:val="009E6E6C"/>
    <w:rsid w:val="00A00F57"/>
    <w:rsid w:val="00AD200D"/>
    <w:rsid w:val="00B00EBA"/>
    <w:rsid w:val="00B86E49"/>
    <w:rsid w:val="00B918C9"/>
    <w:rsid w:val="00B944C2"/>
    <w:rsid w:val="00BC41E5"/>
    <w:rsid w:val="00BD04FA"/>
    <w:rsid w:val="00BE7789"/>
    <w:rsid w:val="00BF40B6"/>
    <w:rsid w:val="00C603FB"/>
    <w:rsid w:val="00C76A13"/>
    <w:rsid w:val="00CA2748"/>
    <w:rsid w:val="00CA4E66"/>
    <w:rsid w:val="00CE1B99"/>
    <w:rsid w:val="00D06AAF"/>
    <w:rsid w:val="00D22765"/>
    <w:rsid w:val="00D508C1"/>
    <w:rsid w:val="00D61FB3"/>
    <w:rsid w:val="00DC3A49"/>
    <w:rsid w:val="00DC6329"/>
    <w:rsid w:val="00DD1189"/>
    <w:rsid w:val="00DF50AF"/>
    <w:rsid w:val="00E16FFB"/>
    <w:rsid w:val="00E50181"/>
    <w:rsid w:val="00E52958"/>
    <w:rsid w:val="00E56B30"/>
    <w:rsid w:val="00E65F16"/>
    <w:rsid w:val="00E83179"/>
    <w:rsid w:val="00EA01C6"/>
    <w:rsid w:val="00EE6EA3"/>
    <w:rsid w:val="00F27080"/>
    <w:rsid w:val="00FB561D"/>
    <w:rsid w:val="00FE6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CF7A2F"/>
  <w15:docId w15:val="{04F5A5ED-8EB9-44B9-B7E9-3C51F3C2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明朝" w:hAnsi="Liberation Serif" w:cs="Mangal"/>
        <w:sz w:val="24"/>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a3">
    <w:name w:val="吹き出し (文字)"/>
    <w:qFormat/>
    <w:rPr>
      <w:rFonts w:ascii="Arial" w:eastAsia="ＭＳ ゴシック;MS Gothic" w:hAnsi="Arial" w:cs="Times New Roman"/>
      <w:kern w:val="2"/>
      <w:sz w:val="18"/>
      <w:szCs w:val="18"/>
    </w:rPr>
  </w:style>
  <w:style w:type="paragraph" w:customStyle="1" w:styleId="a4">
    <w:name w:val="見出し"/>
    <w:basedOn w:val="a"/>
    <w:next w:val="a5"/>
    <w:qFormat/>
    <w:pPr>
      <w:keepNext/>
      <w:spacing w:before="240" w:after="120"/>
    </w:pPr>
    <w:rPr>
      <w:rFonts w:ascii="Liberation Sans" w:eastAsia="ＭＳ ゴシック"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qFormat/>
    <w:pPr>
      <w:suppressLineNumbers/>
    </w:pPr>
    <w:rPr>
      <w:rFonts w:cs="Mangal"/>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MS Gothic" w:hAnsi="Arial"/>
      <w:sz w:val="18"/>
      <w:szCs w:val="18"/>
    </w:rPr>
  </w:style>
  <w:style w:type="numbering" w:customStyle="1" w:styleId="WW8Num1">
    <w:name w:val="WW8Num1"/>
    <w:qFormat/>
  </w:style>
  <w:style w:type="paragraph" w:styleId="ac">
    <w:name w:val="List Paragraph"/>
    <w:basedOn w:val="a"/>
    <w:uiPriority w:val="34"/>
    <w:qFormat/>
    <w:rsid w:val="00533B3D"/>
    <w:pPr>
      <w:ind w:leftChars="400" w:left="840"/>
    </w:pPr>
  </w:style>
  <w:style w:type="character" w:styleId="ad">
    <w:name w:val="Hyperlink"/>
    <w:basedOn w:val="a0"/>
    <w:uiPriority w:val="99"/>
    <w:unhideWhenUsed/>
    <w:rsid w:val="007C3D14"/>
    <w:rPr>
      <w:color w:val="0000FF" w:themeColor="hyperlink"/>
      <w:u w:val="single"/>
    </w:rPr>
  </w:style>
  <w:style w:type="character" w:styleId="ae">
    <w:name w:val="FollowedHyperlink"/>
    <w:basedOn w:val="a0"/>
    <w:uiPriority w:val="99"/>
    <w:semiHidden/>
    <w:unhideWhenUsed/>
    <w:rsid w:val="00DC3A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23980">
      <w:bodyDiv w:val="1"/>
      <w:marLeft w:val="0"/>
      <w:marRight w:val="0"/>
      <w:marTop w:val="0"/>
      <w:marBottom w:val="0"/>
      <w:divBdr>
        <w:top w:val="none" w:sz="0" w:space="0" w:color="auto"/>
        <w:left w:val="none" w:sz="0" w:space="0" w:color="auto"/>
        <w:bottom w:val="none" w:sz="0" w:space="0" w:color="auto"/>
        <w:right w:val="none" w:sz="0" w:space="0" w:color="auto"/>
      </w:divBdr>
      <w:divsChild>
        <w:div w:id="373312676">
          <w:marLeft w:val="0"/>
          <w:marRight w:val="0"/>
          <w:marTop w:val="0"/>
          <w:marBottom w:val="450"/>
          <w:divBdr>
            <w:top w:val="none" w:sz="0" w:space="0" w:color="auto"/>
            <w:left w:val="none" w:sz="0" w:space="0" w:color="auto"/>
            <w:bottom w:val="none" w:sz="0" w:space="0" w:color="auto"/>
            <w:right w:val="none" w:sz="0" w:space="0" w:color="auto"/>
          </w:divBdr>
          <w:divsChild>
            <w:div w:id="517813357">
              <w:marLeft w:val="0"/>
              <w:marRight w:val="0"/>
              <w:marTop w:val="0"/>
              <w:marBottom w:val="0"/>
              <w:divBdr>
                <w:top w:val="none" w:sz="0" w:space="0" w:color="auto"/>
                <w:left w:val="none" w:sz="0" w:space="0" w:color="auto"/>
                <w:bottom w:val="none" w:sz="0" w:space="0" w:color="auto"/>
                <w:right w:val="none" w:sz="0" w:space="0" w:color="auto"/>
              </w:divBdr>
            </w:div>
            <w:div w:id="1235626056">
              <w:marLeft w:val="0"/>
              <w:marRight w:val="0"/>
              <w:marTop w:val="0"/>
              <w:marBottom w:val="0"/>
              <w:divBdr>
                <w:top w:val="none" w:sz="0" w:space="0" w:color="auto"/>
                <w:left w:val="none" w:sz="0" w:space="0" w:color="auto"/>
                <w:bottom w:val="none" w:sz="0" w:space="0" w:color="auto"/>
                <w:right w:val="none" w:sz="0" w:space="0" w:color="auto"/>
              </w:divBdr>
              <w:divsChild>
                <w:div w:id="619073274">
                  <w:marLeft w:val="0"/>
                  <w:marRight w:val="0"/>
                  <w:marTop w:val="0"/>
                  <w:marBottom w:val="0"/>
                  <w:divBdr>
                    <w:top w:val="none" w:sz="0" w:space="0" w:color="auto"/>
                    <w:left w:val="none" w:sz="0" w:space="0" w:color="auto"/>
                    <w:bottom w:val="none" w:sz="0" w:space="0" w:color="auto"/>
                    <w:right w:val="none" w:sz="0" w:space="0" w:color="auto"/>
                  </w:divBdr>
                  <w:divsChild>
                    <w:div w:id="1628973200">
                      <w:marLeft w:val="0"/>
                      <w:marRight w:val="0"/>
                      <w:marTop w:val="0"/>
                      <w:marBottom w:val="0"/>
                      <w:divBdr>
                        <w:top w:val="none" w:sz="0" w:space="0" w:color="auto"/>
                        <w:left w:val="none" w:sz="0" w:space="0" w:color="auto"/>
                        <w:bottom w:val="none" w:sz="0" w:space="0" w:color="auto"/>
                        <w:right w:val="none" w:sz="0" w:space="0" w:color="auto"/>
                      </w:divBdr>
                    </w:div>
                  </w:divsChild>
                </w:div>
                <w:div w:id="1374036878">
                  <w:marLeft w:val="0"/>
                  <w:marRight w:val="0"/>
                  <w:marTop w:val="0"/>
                  <w:marBottom w:val="0"/>
                  <w:divBdr>
                    <w:top w:val="none" w:sz="0" w:space="0" w:color="auto"/>
                    <w:left w:val="none" w:sz="0" w:space="0" w:color="auto"/>
                    <w:bottom w:val="none" w:sz="0" w:space="0" w:color="auto"/>
                    <w:right w:val="none" w:sz="0" w:space="0" w:color="auto"/>
                  </w:divBdr>
                </w:div>
                <w:div w:id="826898563">
                  <w:marLeft w:val="0"/>
                  <w:marRight w:val="0"/>
                  <w:marTop w:val="0"/>
                  <w:marBottom w:val="0"/>
                  <w:divBdr>
                    <w:top w:val="none" w:sz="0" w:space="0" w:color="auto"/>
                    <w:left w:val="none" w:sz="0" w:space="0" w:color="auto"/>
                    <w:bottom w:val="none" w:sz="0" w:space="0" w:color="auto"/>
                    <w:right w:val="none" w:sz="0" w:space="0" w:color="auto"/>
                  </w:divBdr>
                  <w:divsChild>
                    <w:div w:id="154422155">
                      <w:marLeft w:val="0"/>
                      <w:marRight w:val="0"/>
                      <w:marTop w:val="0"/>
                      <w:marBottom w:val="0"/>
                      <w:divBdr>
                        <w:top w:val="none" w:sz="0" w:space="0" w:color="auto"/>
                        <w:left w:val="none" w:sz="0" w:space="0" w:color="auto"/>
                        <w:bottom w:val="none" w:sz="0" w:space="0" w:color="auto"/>
                        <w:right w:val="none" w:sz="0" w:space="0" w:color="auto"/>
                      </w:divBdr>
                    </w:div>
                  </w:divsChild>
                </w:div>
                <w:div w:id="1127889761">
                  <w:marLeft w:val="0"/>
                  <w:marRight w:val="0"/>
                  <w:marTop w:val="0"/>
                  <w:marBottom w:val="0"/>
                  <w:divBdr>
                    <w:top w:val="none" w:sz="0" w:space="0" w:color="auto"/>
                    <w:left w:val="none" w:sz="0" w:space="0" w:color="auto"/>
                    <w:bottom w:val="none" w:sz="0" w:space="0" w:color="auto"/>
                    <w:right w:val="none" w:sz="0" w:space="0" w:color="auto"/>
                  </w:divBdr>
                </w:div>
                <w:div w:id="2099860948">
                  <w:marLeft w:val="0"/>
                  <w:marRight w:val="0"/>
                  <w:marTop w:val="0"/>
                  <w:marBottom w:val="0"/>
                  <w:divBdr>
                    <w:top w:val="none" w:sz="0" w:space="0" w:color="auto"/>
                    <w:left w:val="none" w:sz="0" w:space="0" w:color="auto"/>
                    <w:bottom w:val="none" w:sz="0" w:space="0" w:color="auto"/>
                    <w:right w:val="none" w:sz="0" w:space="0" w:color="auto"/>
                  </w:divBdr>
                  <w:divsChild>
                    <w:div w:id="15393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6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1FC1-0EF6-4629-ACE8-365FFD2E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第一回高尾山足慣らしの会　コース概要</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第一回高尾山足慣らしの会　コース概要</dc:title>
  <dc:creator>harada</dc:creator>
  <cp:lastModifiedBy>細越 博資</cp:lastModifiedBy>
  <cp:revision>3</cp:revision>
  <cp:lastPrinted>2017-12-19T11:16:00Z</cp:lastPrinted>
  <dcterms:created xsi:type="dcterms:W3CDTF">2021-06-22T11:22:00Z</dcterms:created>
  <dcterms:modified xsi:type="dcterms:W3CDTF">2021-06-25T05:28:00Z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