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2C87" w14:textId="77777777" w:rsidR="004428F9" w:rsidRDefault="004428F9" w:rsidP="004428F9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ＮＭＣ山歩きの会　お鷹の道から武蔵国分寺へ</w:t>
      </w:r>
    </w:p>
    <w:p w14:paraId="206CF516" w14:textId="77777777" w:rsidR="004428F9" w:rsidRDefault="004428F9" w:rsidP="004428F9">
      <w:pPr>
        <w:jc w:val="right"/>
        <w:rPr>
          <w:sz w:val="22"/>
          <w:szCs w:val="22"/>
        </w:rPr>
      </w:pPr>
    </w:p>
    <w:p w14:paraId="0F030FC2" w14:textId="77777777" w:rsidR="004428F9" w:rsidRDefault="004428F9" w:rsidP="004428F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２月は武蔵野の面影が残る小道を、湧水が源流の小川を眺めながら、お鷹の道から武蔵国分寺までの道を歩きます。</w:t>
      </w:r>
    </w:p>
    <w:p w14:paraId="038032E3" w14:textId="77777777" w:rsidR="004428F9" w:rsidRDefault="004428F9" w:rsidP="004428F9">
      <w:pPr>
        <w:jc w:val="right"/>
        <w:rPr>
          <w:sz w:val="22"/>
          <w:szCs w:val="22"/>
        </w:rPr>
      </w:pPr>
    </w:p>
    <w:p w14:paraId="682CE4C9" w14:textId="77777777" w:rsidR="004428F9" w:rsidRDefault="004428F9" w:rsidP="004428F9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集合日時　　　　　２月１３日（土）</w:t>
      </w:r>
      <w:r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JR</w:t>
      </w:r>
      <w:r>
        <w:rPr>
          <w:rFonts w:hint="eastAsia"/>
          <w:sz w:val="22"/>
          <w:szCs w:val="22"/>
        </w:rPr>
        <w:t xml:space="preserve">中央線　国分寺駅　</w:t>
      </w:r>
    </w:p>
    <w:p w14:paraId="1D51E750" w14:textId="77777777" w:rsidR="004428F9" w:rsidRDefault="004428F9" w:rsidP="004428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6A2397F0" w14:textId="77777777" w:rsidR="004428F9" w:rsidRDefault="004428F9" w:rsidP="004428F9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２．コース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国分寺駅南口→　</w:t>
      </w:r>
    </w:p>
    <w:p w14:paraId="7288D502" w14:textId="77777777" w:rsidR="00597BE3" w:rsidRDefault="004428F9" w:rsidP="004428F9">
      <w:pPr>
        <w:ind w:leftChars="1200" w:left="2520"/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>殿ヶ谷戸庭園（入園料</w:t>
      </w:r>
      <w:r>
        <w:rPr>
          <w:sz w:val="22"/>
          <w:szCs w:val="22"/>
        </w:rPr>
        <w:t>150</w:t>
      </w:r>
      <w:r>
        <w:rPr>
          <w:rFonts w:hint="eastAsia"/>
          <w:sz w:val="22"/>
          <w:szCs w:val="22"/>
        </w:rPr>
        <w:t>円）</w:t>
      </w:r>
      <w:r>
        <w:rPr>
          <w:rFonts w:hint="eastAsia"/>
          <w:bCs/>
          <w:sz w:val="22"/>
          <w:szCs w:val="22"/>
        </w:rPr>
        <w:t>起伏に富んだ庭園～孟宗竹の小道～次郎弁天池～本館展示室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 xml:space="preserve">　</w:t>
      </w:r>
    </w:p>
    <w:p w14:paraId="0660B37A" w14:textId="77777777" w:rsidR="004428F9" w:rsidRDefault="004428F9" w:rsidP="004428F9">
      <w:pPr>
        <w:ind w:leftChars="1200" w:left="25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名水百選に選ばれた真姿の池</w:t>
      </w:r>
      <w:r>
        <w:rPr>
          <w:bCs/>
          <w:sz w:val="22"/>
          <w:szCs w:val="22"/>
        </w:rPr>
        <w:t>→ </w:t>
      </w:r>
      <w:r>
        <w:rPr>
          <w:rFonts w:hint="eastAsia"/>
          <w:bCs/>
          <w:sz w:val="22"/>
          <w:szCs w:val="22"/>
        </w:rPr>
        <w:t>旧本多家住宅長屋門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 xml:space="preserve">　</w:t>
      </w:r>
    </w:p>
    <w:p w14:paraId="46D20BA3" w14:textId="77777777" w:rsidR="004428F9" w:rsidRDefault="004428F9" w:rsidP="004428F9">
      <w:pPr>
        <w:ind w:leftChars="1200" w:left="2520"/>
        <w:rPr>
          <w:sz w:val="22"/>
          <w:szCs w:val="22"/>
        </w:rPr>
      </w:pPr>
      <w:r>
        <w:rPr>
          <w:rFonts w:hint="eastAsia"/>
          <w:sz w:val="22"/>
          <w:szCs w:val="22"/>
        </w:rPr>
        <w:t>お鷹の道</w:t>
      </w:r>
      <w:r w:rsidR="00597BE3">
        <w:rPr>
          <w:bCs/>
          <w:sz w:val="22"/>
          <w:szCs w:val="22"/>
        </w:rPr>
        <w:t>→</w:t>
      </w:r>
      <w:r>
        <w:rPr>
          <w:sz w:val="22"/>
          <w:szCs w:val="22"/>
        </w:rPr>
        <w:t> </w:t>
      </w:r>
      <w:r>
        <w:rPr>
          <w:rFonts w:hint="eastAsia"/>
          <w:bCs/>
          <w:sz w:val="22"/>
          <w:szCs w:val="22"/>
        </w:rPr>
        <w:t>武蔵国分寺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>旧武蔵国分寺講堂跡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>国分寺仁王門</w:t>
      </w:r>
      <w:r>
        <w:rPr>
          <w:bCs/>
          <w:sz w:val="22"/>
          <w:szCs w:val="22"/>
        </w:rPr>
        <w:t>→ </w:t>
      </w:r>
      <w:r>
        <w:rPr>
          <w:rFonts w:hint="eastAsia"/>
          <w:bCs/>
          <w:sz w:val="22"/>
          <w:szCs w:val="22"/>
        </w:rPr>
        <w:t>国分寺薬師堂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>本村八幡神社</w:t>
      </w:r>
      <w:r>
        <w:rPr>
          <w:bCs/>
          <w:sz w:val="22"/>
          <w:szCs w:val="22"/>
        </w:rPr>
        <w:t>→ </w:t>
      </w:r>
      <w:r>
        <w:rPr>
          <w:rFonts w:hint="eastAsia"/>
          <w:bCs/>
          <w:sz w:val="22"/>
          <w:szCs w:val="22"/>
        </w:rPr>
        <w:t>都立武蔵国分寺公園</w:t>
      </w:r>
      <w:r>
        <w:rPr>
          <w:bCs/>
          <w:sz w:val="22"/>
          <w:szCs w:val="22"/>
        </w:rPr>
        <w:t>→</w:t>
      </w: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西国分寺駅</w:t>
      </w:r>
    </w:p>
    <w:p w14:paraId="03154E86" w14:textId="77777777" w:rsidR="004428F9" w:rsidRDefault="004428F9" w:rsidP="004428F9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63722A24" w14:textId="77777777" w:rsidR="004428F9" w:rsidRDefault="004428F9" w:rsidP="004428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　</w:t>
      </w:r>
      <w:r>
        <w:rPr>
          <w:rFonts w:ascii="ＭＳ 明朝" w:hAnsi="ＭＳ 明朝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時間、　歩行距離</w:t>
      </w:r>
      <w:r>
        <w:rPr>
          <w:rFonts w:ascii="ＭＳ 明朝" w:hAnsi="ＭＳ 明朝" w:hint="eastAsia"/>
          <w:sz w:val="22"/>
          <w:szCs w:val="22"/>
        </w:rPr>
        <w:t xml:space="preserve">　4.5</w:t>
      </w:r>
      <w:r>
        <w:rPr>
          <w:rFonts w:hint="eastAsia"/>
          <w:sz w:val="22"/>
          <w:szCs w:val="22"/>
        </w:rPr>
        <w:t xml:space="preserve">ｋｍ　</w:t>
      </w:r>
    </w:p>
    <w:p w14:paraId="2DC7A184" w14:textId="77777777" w:rsidR="004428F9" w:rsidRDefault="004428F9" w:rsidP="004428F9">
      <w:pPr>
        <w:rPr>
          <w:sz w:val="22"/>
          <w:szCs w:val="22"/>
        </w:rPr>
      </w:pPr>
    </w:p>
    <w:p w14:paraId="5E8C07CA" w14:textId="77777777" w:rsidR="004428F9" w:rsidRDefault="004428F9" w:rsidP="004428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４．連絡事項</w:t>
      </w:r>
    </w:p>
    <w:p w14:paraId="3D13AB1F" w14:textId="77777777" w:rsidR="004428F9" w:rsidRDefault="004428F9" w:rsidP="004428F9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>
        <w:rPr>
          <w:sz w:val="22"/>
          <w:szCs w:val="22"/>
        </w:rPr>
        <w:t>JR</w:t>
      </w:r>
      <w:r>
        <w:rPr>
          <w:rFonts w:hint="eastAsia"/>
          <w:sz w:val="22"/>
          <w:szCs w:val="22"/>
        </w:rPr>
        <w:t xml:space="preserve">中央線　国分寺駅　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時集合です。</w:t>
      </w:r>
    </w:p>
    <w:p w14:paraId="36989CD4" w14:textId="77777777" w:rsidR="004428F9" w:rsidRDefault="004428F9" w:rsidP="004428F9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（２）参加申込は</w:t>
      </w:r>
      <w:r w:rsidR="00597BE3" w:rsidRPr="00597BE3">
        <w:rPr>
          <w:rFonts w:hint="eastAsia"/>
          <w:b/>
          <w:sz w:val="22"/>
          <w:szCs w:val="22"/>
        </w:rPr>
        <w:t>2</w:t>
      </w:r>
      <w:r w:rsidRPr="00597BE3">
        <w:rPr>
          <w:rFonts w:hint="eastAsia"/>
          <w:b/>
          <w:sz w:val="22"/>
          <w:szCs w:val="22"/>
        </w:rPr>
        <w:t>月</w:t>
      </w:r>
      <w:r w:rsidR="00597BE3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日（</w:t>
      </w:r>
      <w:r w:rsidR="00597BE3">
        <w:rPr>
          <w:rFonts w:hint="eastAsia"/>
          <w:b/>
          <w:sz w:val="22"/>
          <w:szCs w:val="22"/>
        </w:rPr>
        <w:t>土</w:t>
      </w:r>
      <w:r>
        <w:rPr>
          <w:rFonts w:hint="eastAsia"/>
          <w:b/>
          <w:sz w:val="22"/>
          <w:szCs w:val="22"/>
        </w:rPr>
        <w:t>）</w:t>
      </w:r>
      <w:r>
        <w:rPr>
          <w:b/>
          <w:sz w:val="22"/>
          <w:szCs w:val="22"/>
        </w:rPr>
        <w:t>15</w:t>
      </w:r>
      <w:r>
        <w:rPr>
          <w:rFonts w:hint="eastAsia"/>
          <w:b/>
          <w:sz w:val="22"/>
          <w:szCs w:val="22"/>
        </w:rPr>
        <w:t>時</w:t>
      </w:r>
      <w:r>
        <w:rPr>
          <w:rFonts w:hint="eastAsia"/>
          <w:sz w:val="22"/>
          <w:szCs w:val="22"/>
        </w:rPr>
        <w:t>までにお願いします。</w:t>
      </w:r>
    </w:p>
    <w:p w14:paraId="17C53F52" w14:textId="77777777" w:rsidR="004428F9" w:rsidRDefault="004428F9" w:rsidP="004428F9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（３）当日の水、行動食は各自で用意してください。</w:t>
      </w:r>
    </w:p>
    <w:p w14:paraId="051AD927" w14:textId="77777777" w:rsidR="004428F9" w:rsidRDefault="004428F9" w:rsidP="004428F9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（４）雨天、荒天中止します。中止のときは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日前までに連絡します。</w:t>
      </w:r>
    </w:p>
    <w:p w14:paraId="72094EA8" w14:textId="77777777" w:rsidR="004428F9" w:rsidRDefault="004428F9" w:rsidP="004428F9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（５）その他、不明な点は世話人までご連絡ください。高橋／矢口</w:t>
      </w:r>
    </w:p>
    <w:p w14:paraId="6A1B8AA6" w14:textId="77777777" w:rsidR="004232B1" w:rsidRDefault="004232B1"/>
    <w:sectPr w:rsidR="00423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F9"/>
    <w:rsid w:val="004232B1"/>
    <w:rsid w:val="004428F9"/>
    <w:rsid w:val="00597BE3"/>
    <w:rsid w:val="00632E53"/>
    <w:rsid w:val="00E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695E7"/>
  <w15:chartTrackingRefBased/>
  <w15:docId w15:val="{60122969-CC26-439A-9E50-1C854FF1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8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細越 博資</cp:lastModifiedBy>
  <cp:revision>2</cp:revision>
  <dcterms:created xsi:type="dcterms:W3CDTF">2021-01-27T00:53:00Z</dcterms:created>
  <dcterms:modified xsi:type="dcterms:W3CDTF">2021-01-27T00:53:00Z</dcterms:modified>
</cp:coreProperties>
</file>