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85A2F" w14:textId="77777777" w:rsidR="00BD04FA" w:rsidRDefault="00BD04FA">
      <w:pPr>
        <w:jc w:val="center"/>
        <w:rPr>
          <w:sz w:val="22"/>
          <w:szCs w:val="22"/>
          <w:u w:val="single"/>
        </w:rPr>
      </w:pPr>
    </w:p>
    <w:p w14:paraId="1A689B43" w14:textId="77777777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3A191941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6FEAAA20" w14:textId="77777777" w:rsidR="00286D2B" w:rsidRDefault="00C76A13" w:rsidP="00286D2B">
      <w:pPr>
        <w:ind w:left="63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 w:hint="eastAsia"/>
        </w:rPr>
        <w:t>9</w:t>
      </w:r>
      <w:r w:rsidR="001E4097">
        <w:rPr>
          <w:rFonts w:ascii="ＭＳ 明朝;MS Mincho" w:hAnsi="ＭＳ 明朝;MS Mincho" w:cs="ＭＳ 明朝;MS Mincho"/>
        </w:rPr>
        <w:t>月の山歩きは、</w:t>
      </w:r>
      <w:r w:rsidR="00533B3D" w:rsidRPr="00533B3D">
        <w:rPr>
          <w:rFonts w:ascii="ＭＳ 明朝;MS Mincho" w:hAnsi="ＭＳ 明朝;MS Mincho" w:cs="ＭＳ 明朝;MS Mincho" w:hint="eastAsia"/>
        </w:rPr>
        <w:t>白い奇岩と深い峡谷美が印象的な</w:t>
      </w:r>
      <w:r w:rsidR="00533B3D">
        <w:rPr>
          <w:rFonts w:ascii="ＭＳ 明朝;MS Mincho" w:hAnsi="ＭＳ 明朝;MS Mincho" w:cs="ＭＳ 明朝;MS Mincho" w:hint="eastAsia"/>
        </w:rPr>
        <w:t>「</w:t>
      </w:r>
      <w:r w:rsidR="00533B3D" w:rsidRPr="00533B3D">
        <w:rPr>
          <w:rFonts w:ascii="ＭＳ 明朝;MS Mincho" w:hAnsi="ＭＳ 明朝;MS Mincho" w:cs="ＭＳ 明朝;MS Mincho" w:hint="eastAsia"/>
        </w:rPr>
        <w:t>鳩ノ巣渓谷</w:t>
      </w:r>
      <w:r w:rsidR="00533B3D">
        <w:rPr>
          <w:rFonts w:ascii="ＭＳ 明朝;MS Mincho" w:hAnsi="ＭＳ 明朝;MS Mincho" w:cs="ＭＳ 明朝;MS Mincho" w:hint="eastAsia"/>
        </w:rPr>
        <w:t>」</w:t>
      </w:r>
      <w:r w:rsidR="00533B3D" w:rsidRPr="00533B3D">
        <w:rPr>
          <w:rFonts w:ascii="ＭＳ 明朝;MS Mincho" w:hAnsi="ＭＳ 明朝;MS Mincho" w:cs="ＭＳ 明朝;MS Mincho" w:hint="eastAsia"/>
        </w:rPr>
        <w:t>探勝コース。ハイライトは途中の吊橋</w:t>
      </w:r>
      <w:r w:rsidR="00533B3D">
        <w:rPr>
          <w:rFonts w:ascii="ＭＳ 明朝;MS Mincho" w:hAnsi="ＭＳ 明朝;MS Mincho" w:cs="ＭＳ 明朝;MS Mincho" w:hint="eastAsia"/>
        </w:rPr>
        <w:t>、及び</w:t>
      </w:r>
      <w:r w:rsidR="00BE7789">
        <w:rPr>
          <w:rFonts w:ascii="ＭＳ 明朝;MS Mincho" w:hAnsi="ＭＳ 明朝;MS Mincho" w:cs="ＭＳ 明朝;MS Mincho" w:hint="eastAsia"/>
        </w:rPr>
        <w:t>「</w:t>
      </w:r>
      <w:r w:rsidR="00286D2B" w:rsidRPr="00286D2B">
        <w:rPr>
          <w:rFonts w:ascii="ＭＳ 明朝;MS Mincho" w:hAnsi="ＭＳ 明朝;MS Mincho" w:cs="ＭＳ 明朝;MS Mincho" w:hint="eastAsia"/>
        </w:rPr>
        <w:t>白丸ダム</w:t>
      </w:r>
      <w:r w:rsidR="00286D2B">
        <w:rPr>
          <w:rFonts w:ascii="ＭＳ 明朝;MS Mincho" w:hAnsi="ＭＳ 明朝;MS Mincho" w:cs="ＭＳ 明朝;MS Mincho" w:hint="eastAsia"/>
        </w:rPr>
        <w:t>の</w:t>
      </w:r>
      <w:r w:rsidR="00286D2B" w:rsidRPr="00286D2B">
        <w:rPr>
          <w:rFonts w:ascii="ＭＳ 明朝;MS Mincho" w:hAnsi="ＭＳ 明朝;MS Mincho" w:cs="ＭＳ 明朝;MS Mincho" w:hint="eastAsia"/>
        </w:rPr>
        <w:t>魚道</w:t>
      </w:r>
      <w:r w:rsidR="00BE7789">
        <w:rPr>
          <w:rFonts w:ascii="ＭＳ 明朝;MS Mincho" w:hAnsi="ＭＳ 明朝;MS Mincho" w:cs="ＭＳ 明朝;MS Mincho" w:hint="eastAsia"/>
        </w:rPr>
        <w:t>」</w:t>
      </w:r>
      <w:r w:rsidR="00286D2B">
        <w:rPr>
          <w:rFonts w:ascii="ＭＳ 明朝;MS Mincho" w:hAnsi="ＭＳ 明朝;MS Mincho" w:cs="ＭＳ 明朝;MS Mincho" w:hint="eastAsia"/>
        </w:rPr>
        <w:t>見学です。</w:t>
      </w:r>
    </w:p>
    <w:p w14:paraId="188D93D3" w14:textId="17C25DF0" w:rsidR="00BD04FA" w:rsidRDefault="00286D2B" w:rsidP="00286D2B">
      <w:pPr>
        <w:ind w:left="630"/>
        <w:jc w:val="left"/>
        <w:rPr>
          <w:sz w:val="22"/>
          <w:szCs w:val="22"/>
        </w:rPr>
      </w:pPr>
      <w:r w:rsidRPr="00286D2B">
        <w:rPr>
          <w:rFonts w:ascii="ＭＳ 明朝;MS Mincho" w:hAnsi="ＭＳ 明朝;MS Mincho" w:cs="ＭＳ 明朝;MS Mincho" w:hint="eastAsia"/>
        </w:rPr>
        <w:t>魚道</w:t>
      </w:r>
      <w:r w:rsidR="00BE7789">
        <w:rPr>
          <w:rFonts w:ascii="ＭＳ 明朝;MS Mincho" w:hAnsi="ＭＳ 明朝;MS Mincho" w:cs="ＭＳ 明朝;MS Mincho" w:hint="eastAsia"/>
        </w:rPr>
        <w:t>と</w:t>
      </w:r>
      <w:r w:rsidRPr="00286D2B">
        <w:rPr>
          <w:rFonts w:ascii="ＭＳ 明朝;MS Mincho" w:hAnsi="ＭＳ 明朝;MS Mincho" w:cs="ＭＳ 明朝;MS Mincho" w:hint="eastAsia"/>
        </w:rPr>
        <w:t>はダムなど</w:t>
      </w:r>
      <w:r>
        <w:rPr>
          <w:rFonts w:ascii="ＭＳ 明朝;MS Mincho" w:hAnsi="ＭＳ 明朝;MS Mincho" w:cs="ＭＳ 明朝;MS Mincho" w:hint="eastAsia"/>
        </w:rPr>
        <w:t>の構造物で、魚の行き来が出来る場所に造られた魚専用の水路で、</w:t>
      </w:r>
      <w:r w:rsidRPr="00286D2B">
        <w:rPr>
          <w:rFonts w:ascii="ＭＳ 明朝;MS Mincho" w:hAnsi="ＭＳ 明朝;MS Mincho" w:cs="ＭＳ 明朝;MS Mincho" w:hint="eastAsia"/>
        </w:rPr>
        <w:t>ダム湖とその下流を魚が往来することが出来るように</w:t>
      </w:r>
      <w:r>
        <w:rPr>
          <w:rFonts w:ascii="ＭＳ 明朝;MS Mincho" w:hAnsi="ＭＳ 明朝;MS Mincho" w:cs="ＭＳ 明朝;MS Mincho" w:hint="eastAsia"/>
        </w:rPr>
        <w:t>なっており、</w:t>
      </w:r>
      <w:r w:rsidRPr="00286D2B">
        <w:rPr>
          <w:rFonts w:ascii="ＭＳ 明朝;MS Mincho" w:hAnsi="ＭＳ 明朝;MS Mincho" w:cs="ＭＳ 明朝;MS Mincho" w:hint="eastAsia"/>
        </w:rPr>
        <w:t>魚の遡上を助ける重要な構造物です。</w:t>
      </w:r>
    </w:p>
    <w:p w14:paraId="0A6CC56B" w14:textId="77777777" w:rsidR="00BD04FA" w:rsidRDefault="00BD04FA">
      <w:pPr>
        <w:ind w:left="630"/>
        <w:jc w:val="left"/>
        <w:rPr>
          <w:sz w:val="22"/>
          <w:szCs w:val="22"/>
        </w:rPr>
      </w:pPr>
    </w:p>
    <w:p w14:paraId="09DE6374" w14:textId="77777777" w:rsidR="00533B3D" w:rsidRPr="009A46E6" w:rsidRDefault="009A46E6" w:rsidP="009A46E6">
      <w:pPr>
        <w:ind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C76A13">
        <w:rPr>
          <w:rFonts w:hint="eastAsia"/>
          <w:sz w:val="22"/>
          <w:szCs w:val="22"/>
        </w:rPr>
        <w:t>９</w:t>
      </w:r>
      <w:r w:rsidR="001E4097" w:rsidRPr="009A46E6">
        <w:rPr>
          <w:sz w:val="22"/>
          <w:szCs w:val="22"/>
        </w:rPr>
        <w:t>月</w:t>
      </w:r>
      <w:r w:rsidR="001C64B6" w:rsidRPr="009A46E6">
        <w:rPr>
          <w:rFonts w:hint="eastAsia"/>
          <w:sz w:val="22"/>
          <w:szCs w:val="22"/>
        </w:rPr>
        <w:t>１</w:t>
      </w:r>
      <w:r w:rsidR="00EA01C6">
        <w:rPr>
          <w:rFonts w:hint="eastAsia"/>
          <w:sz w:val="22"/>
          <w:szCs w:val="22"/>
        </w:rPr>
        <w:t>２</w:t>
      </w:r>
      <w:r w:rsidR="001E4097" w:rsidRPr="009A46E6">
        <w:rPr>
          <w:sz w:val="22"/>
          <w:szCs w:val="22"/>
        </w:rPr>
        <w:t xml:space="preserve">日（土）１０：００　</w:t>
      </w:r>
      <w:r w:rsidR="001C64B6" w:rsidRPr="009A46E6">
        <w:rPr>
          <w:sz w:val="22"/>
          <w:szCs w:val="22"/>
        </w:rPr>
        <w:t>JR</w:t>
      </w:r>
      <w:r w:rsidR="001C64B6" w:rsidRPr="009A46E6">
        <w:rPr>
          <w:rFonts w:hint="eastAsia"/>
          <w:sz w:val="22"/>
          <w:szCs w:val="22"/>
        </w:rPr>
        <w:t>青梅線</w:t>
      </w:r>
      <w:r w:rsidR="001E4097" w:rsidRPr="009A46E6">
        <w:rPr>
          <w:sz w:val="22"/>
          <w:szCs w:val="22"/>
        </w:rPr>
        <w:t xml:space="preserve">　</w:t>
      </w:r>
      <w:r w:rsidR="001C64B6" w:rsidRPr="009A46E6">
        <w:rPr>
          <w:rFonts w:hint="eastAsia"/>
          <w:sz w:val="22"/>
          <w:szCs w:val="22"/>
        </w:rPr>
        <w:t>古里</w:t>
      </w:r>
      <w:r w:rsidR="001E4097" w:rsidRPr="009A46E6">
        <w:rPr>
          <w:sz w:val="22"/>
          <w:szCs w:val="22"/>
        </w:rPr>
        <w:t xml:space="preserve">駅改札口　</w:t>
      </w:r>
      <w:r w:rsidR="00533B3D" w:rsidRPr="009A46E6">
        <w:rPr>
          <w:rFonts w:hint="eastAsia"/>
          <w:sz w:val="22"/>
          <w:szCs w:val="22"/>
        </w:rPr>
        <w:t>（無人駅）</w:t>
      </w:r>
    </w:p>
    <w:p w14:paraId="339A1ADB" w14:textId="77777777" w:rsidR="00BD04FA" w:rsidRPr="00533B3D" w:rsidRDefault="00533B3D" w:rsidP="009A46E6">
      <w:pPr>
        <w:ind w:left="880" w:firstLineChars="500" w:firstLine="1100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新宿から、</w:t>
      </w:r>
      <w:r w:rsidRPr="00533B3D">
        <w:rPr>
          <w:sz w:val="22"/>
          <w:szCs w:val="22"/>
        </w:rPr>
        <w:t>JR</w:t>
      </w:r>
      <w:r w:rsidRPr="00533B3D">
        <w:rPr>
          <w:rFonts w:hint="eastAsia"/>
          <w:sz w:val="22"/>
          <w:szCs w:val="22"/>
        </w:rPr>
        <w:t>中央線特別快速・青梅線で</w:t>
      </w:r>
      <w:r w:rsidRPr="00533B3D">
        <w:rPr>
          <w:sz w:val="22"/>
          <w:szCs w:val="22"/>
        </w:rPr>
        <w:t>1</w:t>
      </w:r>
      <w:r w:rsidRPr="00533B3D">
        <w:rPr>
          <w:rFonts w:hint="eastAsia"/>
          <w:sz w:val="22"/>
          <w:szCs w:val="22"/>
        </w:rPr>
        <w:t>時間</w:t>
      </w:r>
      <w:r w:rsidRPr="00533B3D">
        <w:rPr>
          <w:sz w:val="22"/>
          <w:szCs w:val="22"/>
        </w:rPr>
        <w:t>50</w:t>
      </w:r>
      <w:r w:rsidRPr="00533B3D">
        <w:rPr>
          <w:rFonts w:hint="eastAsia"/>
          <w:sz w:val="22"/>
          <w:szCs w:val="22"/>
        </w:rPr>
        <w:t>分</w:t>
      </w:r>
    </w:p>
    <w:p w14:paraId="3A050280" w14:textId="77777777" w:rsidR="00BD04FA" w:rsidRPr="001C64B6" w:rsidRDefault="00BD04FA">
      <w:pPr>
        <w:rPr>
          <w:sz w:val="22"/>
          <w:szCs w:val="22"/>
        </w:rPr>
      </w:pPr>
    </w:p>
    <w:p w14:paraId="6D3DB227" w14:textId="77777777" w:rsidR="001C64B6" w:rsidRDefault="001E4097" w:rsidP="009A46E6">
      <w:pPr>
        <w:ind w:leftChars="400" w:left="1280" w:hangingChars="200" w:hanging="440"/>
        <w:rPr>
          <w:sz w:val="22"/>
          <w:szCs w:val="22"/>
        </w:rPr>
      </w:pPr>
      <w:r>
        <w:rPr>
          <w:sz w:val="22"/>
          <w:szCs w:val="22"/>
        </w:rPr>
        <w:t>２．コース：</w:t>
      </w:r>
      <w:r w:rsidR="00533B3D" w:rsidRPr="00533B3D">
        <w:rPr>
          <w:rFonts w:hint="eastAsia"/>
          <w:sz w:val="22"/>
          <w:szCs w:val="22"/>
        </w:rPr>
        <w:t>古里駅（</w:t>
      </w:r>
      <w:r w:rsidR="00533B3D" w:rsidRPr="00533B3D">
        <w:rPr>
          <w:sz w:val="22"/>
          <w:szCs w:val="22"/>
        </w:rPr>
        <w:t>30</w:t>
      </w:r>
      <w:r w:rsidR="00533B3D" w:rsidRPr="00533B3D">
        <w:rPr>
          <w:rFonts w:hint="eastAsia"/>
          <w:sz w:val="22"/>
          <w:szCs w:val="22"/>
        </w:rPr>
        <w:t>分）→</w:t>
      </w:r>
      <w:r w:rsidR="00533B3D">
        <w:rPr>
          <w:rFonts w:hint="eastAsia"/>
          <w:sz w:val="22"/>
          <w:szCs w:val="22"/>
        </w:rPr>
        <w:t>赤い</w:t>
      </w:r>
      <w:r w:rsidR="00533B3D" w:rsidRPr="00533B3D">
        <w:rPr>
          <w:rFonts w:hint="eastAsia"/>
          <w:sz w:val="22"/>
          <w:szCs w:val="22"/>
        </w:rPr>
        <w:t>寸庭橋（</w:t>
      </w:r>
      <w:r w:rsidR="00533B3D" w:rsidRPr="00533B3D">
        <w:rPr>
          <w:sz w:val="22"/>
          <w:szCs w:val="22"/>
        </w:rPr>
        <w:t>40</w:t>
      </w:r>
      <w:r w:rsidR="00533B3D" w:rsidRPr="00533B3D">
        <w:rPr>
          <w:rFonts w:hint="eastAsia"/>
          <w:sz w:val="22"/>
          <w:szCs w:val="22"/>
        </w:rPr>
        <w:t>分）</w:t>
      </w:r>
      <w:r w:rsidR="00533B3D" w:rsidRPr="00533B3D">
        <w:rPr>
          <w:sz w:val="22"/>
          <w:szCs w:val="22"/>
        </w:rPr>
        <w:t xml:space="preserve"> </w:t>
      </w:r>
      <w:r w:rsidR="00533B3D" w:rsidRPr="00533B3D">
        <w:rPr>
          <w:rFonts w:hint="eastAsia"/>
          <w:sz w:val="22"/>
          <w:szCs w:val="22"/>
        </w:rPr>
        <w:t>→雲仙橋</w:t>
      </w:r>
      <w:r w:rsidR="009A46E6">
        <w:rPr>
          <w:rFonts w:hint="eastAsia"/>
          <w:sz w:val="22"/>
          <w:szCs w:val="22"/>
        </w:rPr>
        <w:t>（</w:t>
      </w:r>
      <w:r w:rsidR="009A46E6">
        <w:rPr>
          <w:rFonts w:hint="eastAsia"/>
          <w:sz w:val="22"/>
          <w:szCs w:val="22"/>
        </w:rPr>
        <w:t>5</w:t>
      </w:r>
      <w:r w:rsidR="009A46E6">
        <w:rPr>
          <w:rFonts w:hint="eastAsia"/>
          <w:sz w:val="22"/>
          <w:szCs w:val="22"/>
        </w:rPr>
        <w:t>分）</w:t>
      </w:r>
      <w:r w:rsidR="00533B3D" w:rsidRPr="00533B3D">
        <w:rPr>
          <w:rFonts w:hint="eastAsia"/>
          <w:sz w:val="22"/>
          <w:szCs w:val="22"/>
        </w:rPr>
        <w:t>→</w:t>
      </w:r>
      <w:r w:rsidR="009A46E6">
        <w:rPr>
          <w:rFonts w:hint="eastAsia"/>
          <w:sz w:val="22"/>
          <w:szCs w:val="22"/>
        </w:rPr>
        <w:t>鳩ノ巣小橋</w:t>
      </w:r>
      <w:r w:rsidR="009A46E6" w:rsidRPr="009A46E6">
        <w:rPr>
          <w:rFonts w:hint="eastAsia"/>
          <w:sz w:val="22"/>
          <w:szCs w:val="22"/>
        </w:rPr>
        <w:t>（</w:t>
      </w:r>
      <w:r w:rsidR="009A46E6" w:rsidRPr="009A46E6">
        <w:rPr>
          <w:sz w:val="22"/>
          <w:szCs w:val="22"/>
        </w:rPr>
        <w:t>30</w:t>
      </w:r>
      <w:r w:rsidR="009A46E6" w:rsidRPr="009A46E6">
        <w:rPr>
          <w:rFonts w:hint="eastAsia"/>
          <w:sz w:val="22"/>
          <w:szCs w:val="22"/>
        </w:rPr>
        <w:t>分）</w:t>
      </w:r>
      <w:r w:rsidR="009A46E6">
        <w:rPr>
          <w:rFonts w:hint="eastAsia"/>
          <w:sz w:val="22"/>
          <w:szCs w:val="22"/>
        </w:rPr>
        <w:t>→昼食：</w:t>
      </w:r>
      <w:r w:rsidR="00533B3D" w:rsidRPr="00533B3D">
        <w:rPr>
          <w:sz w:val="22"/>
          <w:szCs w:val="22"/>
        </w:rPr>
        <w:t xml:space="preserve"> </w:t>
      </w:r>
      <w:r w:rsidR="00533B3D" w:rsidRPr="00533B3D">
        <w:rPr>
          <w:rFonts w:hint="eastAsia"/>
          <w:sz w:val="22"/>
          <w:szCs w:val="22"/>
        </w:rPr>
        <w:t>白丸ダム（</w:t>
      </w:r>
      <w:r w:rsidR="00533B3D" w:rsidRPr="00533B3D">
        <w:rPr>
          <w:sz w:val="22"/>
          <w:szCs w:val="22"/>
        </w:rPr>
        <w:t>20</w:t>
      </w:r>
      <w:r w:rsidR="00533B3D" w:rsidRPr="00533B3D">
        <w:rPr>
          <w:rFonts w:hint="eastAsia"/>
          <w:sz w:val="22"/>
          <w:szCs w:val="22"/>
        </w:rPr>
        <w:t>分）→数馬峡橋（</w:t>
      </w:r>
      <w:r w:rsidR="00533B3D" w:rsidRPr="00533B3D">
        <w:rPr>
          <w:sz w:val="22"/>
          <w:szCs w:val="22"/>
        </w:rPr>
        <w:t>50</w:t>
      </w:r>
      <w:r w:rsidR="00533B3D" w:rsidRPr="00533B3D">
        <w:rPr>
          <w:rFonts w:hint="eastAsia"/>
          <w:sz w:val="22"/>
          <w:szCs w:val="22"/>
        </w:rPr>
        <w:t>分）</w:t>
      </w:r>
      <w:r w:rsidR="00533B3D" w:rsidRPr="00533B3D">
        <w:rPr>
          <w:sz w:val="22"/>
          <w:szCs w:val="22"/>
        </w:rPr>
        <w:t xml:space="preserve"> </w:t>
      </w:r>
      <w:r w:rsidR="00533B3D" w:rsidRPr="00533B3D">
        <w:rPr>
          <w:rFonts w:hint="eastAsia"/>
          <w:sz w:val="22"/>
          <w:szCs w:val="22"/>
        </w:rPr>
        <w:t>→奥多摩駅</w:t>
      </w:r>
      <w:r w:rsidR="001C64B6" w:rsidRPr="001C64B6">
        <w:rPr>
          <w:sz w:val="22"/>
          <w:szCs w:val="22"/>
        </w:rPr>
        <w:t xml:space="preserve"> </w:t>
      </w:r>
    </w:p>
    <w:p w14:paraId="72E87135" w14:textId="77777777" w:rsidR="001C64B6" w:rsidRDefault="001C64B6" w:rsidP="001E4097">
      <w:pPr>
        <w:ind w:firstLineChars="400" w:firstLine="880"/>
        <w:rPr>
          <w:sz w:val="22"/>
          <w:szCs w:val="22"/>
        </w:rPr>
      </w:pPr>
    </w:p>
    <w:p w14:paraId="5A4C05F3" w14:textId="77777777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３．行動時間、距離：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時間、　歩行距離　</w:t>
      </w:r>
      <w:r w:rsidR="00D508C1"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 xml:space="preserve">ｋｍ　</w:t>
      </w:r>
    </w:p>
    <w:p w14:paraId="318D1352" w14:textId="77777777" w:rsidR="00BD04FA" w:rsidRDefault="00BD04FA">
      <w:pPr>
        <w:rPr>
          <w:sz w:val="22"/>
          <w:szCs w:val="22"/>
        </w:rPr>
      </w:pPr>
    </w:p>
    <w:p w14:paraId="0C2AF4AD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66F95A0D" w14:textId="77777777" w:rsidR="00BD04FA" w:rsidRDefault="001E4097" w:rsidP="001E4097">
      <w:pPr>
        <w:ind w:leftChars="100" w:left="210" w:firstLineChars="50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 w14:paraId="07009053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3BAD6D56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C76A13">
        <w:rPr>
          <w:rFonts w:hint="eastAsia"/>
          <w:sz w:val="22"/>
          <w:szCs w:val="22"/>
        </w:rPr>
        <w:t>9</w:t>
      </w:r>
      <w:r>
        <w:rPr>
          <w:sz w:val="22"/>
          <w:szCs w:val="22"/>
        </w:rPr>
        <w:t>月</w:t>
      </w:r>
      <w:r w:rsidR="00C76A13">
        <w:rPr>
          <w:rFonts w:hint="eastAsia"/>
          <w:sz w:val="22"/>
          <w:szCs w:val="22"/>
        </w:rPr>
        <w:t>10</w:t>
      </w:r>
      <w:r>
        <w:rPr>
          <w:sz w:val="22"/>
          <w:szCs w:val="22"/>
        </w:rPr>
        <w:t>日（</w:t>
      </w:r>
      <w:r w:rsidR="00C76A13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07484407" w14:textId="77777777" w:rsidR="00533B3D" w:rsidRDefault="001E4097" w:rsidP="00533B3D">
      <w:pPr>
        <w:ind w:leftChars="100" w:left="210" w:firstLineChars="50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</w:t>
      </w:r>
      <w:r>
        <w:rPr>
          <w:szCs w:val="21"/>
        </w:rPr>
        <w:t>）</w:t>
      </w:r>
    </w:p>
    <w:p w14:paraId="7A667477" w14:textId="77777777" w:rsid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　</w:t>
      </w:r>
    </w:p>
    <w:p w14:paraId="478EF4B6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524ED125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34BA48EA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698C15FE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3E349B13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32DEDAA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4034A5C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5D48565B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3B25D4F9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35682E39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8C20B68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73C98A8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AB932E1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2DE1D761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C105E9B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2B0A4D42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5429480" w14:textId="77777777" w:rsid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2647BCD5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lastRenderedPageBreak/>
        <w:t>では、無人駅の古里駅からスタートです。</w:t>
      </w:r>
    </w:p>
    <w:p w14:paraId="2923F20D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◆古里駅</w:t>
      </w:r>
    </w:p>
    <w:p w14:paraId="630998D0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古里駅から青梅街道を横切って、万世橋を渡ったら</w:t>
      </w:r>
    </w:p>
    <w:p w14:paraId="02385755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すぐに林道になります。</w:t>
      </w:r>
    </w:p>
    <w:p w14:paraId="467AFD58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755EBEA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◆寸庭橋</w:t>
      </w:r>
    </w:p>
    <w:p w14:paraId="364863C6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>30</w:t>
      </w:r>
      <w:r w:rsidRPr="00533B3D">
        <w:rPr>
          <w:rFonts w:hint="eastAsia"/>
          <w:sz w:val="22"/>
          <w:szCs w:val="22"/>
        </w:rPr>
        <w:t>分ほど歩くと、赤い寸庭橋が見えてきます。</w:t>
      </w:r>
    </w:p>
    <w:p w14:paraId="12286ED6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ここから沢沿いの道からだんだんと森の中へ</w:t>
      </w:r>
    </w:p>
    <w:p w14:paraId="3430BB4B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道標に沿っていくとややアップダウンがあり、登りきったところから</w:t>
      </w:r>
    </w:p>
    <w:p w14:paraId="4C8E04E3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下って行くと住宅街に出ます。</w:t>
      </w:r>
    </w:p>
    <w:p w14:paraId="7F5E4DBB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5FD8F3E5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◆雲仙橋</w:t>
      </w:r>
    </w:p>
    <w:p w14:paraId="211186DD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道標に沿って鳩ノ巣駅方面へ向かって雲仙橋を渡ります。</w:t>
      </w:r>
    </w:p>
    <w:p w14:paraId="386F8AA0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ここからは、この鳩ノ巣渓谷のハイライト！</w:t>
      </w:r>
    </w:p>
    <w:p w14:paraId="2A25FAC3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渓谷に架かる橋を渡ります。</w:t>
      </w:r>
    </w:p>
    <w:p w14:paraId="0E11CE21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5C1D7FCF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◆白丸ダム</w:t>
      </w:r>
    </w:p>
    <w:p w14:paraId="72BD0E66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川沿いの道を</w:t>
      </w:r>
      <w:r w:rsidRPr="00533B3D">
        <w:rPr>
          <w:sz w:val="22"/>
          <w:szCs w:val="22"/>
        </w:rPr>
        <w:t>30</w:t>
      </w:r>
      <w:r w:rsidRPr="00533B3D">
        <w:rPr>
          <w:rFonts w:hint="eastAsia"/>
          <w:sz w:val="22"/>
          <w:szCs w:val="22"/>
        </w:rPr>
        <w:t>分ほど歩くとエメラルドグリーンの白丸ダムが見えてきます。</w:t>
      </w:r>
    </w:p>
    <w:p w14:paraId="59DE55F7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194C8C3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※白丸ダム周辺は、ツキノワグマ出没スポットです。</w:t>
      </w:r>
    </w:p>
    <w:p w14:paraId="03E6A720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看板も出ていますが、鈴を身に付けて自分の存在をアピールしたほうが</w:t>
      </w:r>
    </w:p>
    <w:p w14:paraId="42A638A3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安全です。</w:t>
      </w:r>
    </w:p>
    <w:p w14:paraId="7DD7A006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54230C13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◆数馬峡橋</w:t>
      </w:r>
    </w:p>
    <w:p w14:paraId="5F932585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川を右手に見ながら、遊歩道を</w:t>
      </w:r>
      <w:r w:rsidRPr="00533B3D">
        <w:rPr>
          <w:sz w:val="22"/>
          <w:szCs w:val="22"/>
        </w:rPr>
        <w:t>50</w:t>
      </w:r>
      <w:r w:rsidRPr="00533B3D">
        <w:rPr>
          <w:rFonts w:hint="eastAsia"/>
          <w:sz w:val="22"/>
          <w:szCs w:val="22"/>
        </w:rPr>
        <w:t>分ほど歩いていくと、</w:t>
      </w:r>
    </w:p>
    <w:p w14:paraId="2B133962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ポツポツと民家が見えてきます。</w:t>
      </w:r>
    </w:p>
    <w:p w14:paraId="1B8D24D1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0CA32F5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◆奥多摩駅</w:t>
      </w:r>
    </w:p>
    <w:p w14:paraId="381189FE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最後のひと踏ん張りをして、奥多摩駅と言う標識をたどっていくと</w:t>
      </w:r>
    </w:p>
    <w:p w14:paraId="13E79677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ゴール奥多摩駅に到着です！</w:t>
      </w:r>
    </w:p>
    <w:p w14:paraId="368407C2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22A5D9F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今回は、古里駅からのスタートでしたが奥多摩駅からスタートする場合は</w:t>
      </w:r>
    </w:p>
    <w:p w14:paraId="2E563C75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奥多摩ビジターセンターに周辺エリアのハイキング地図があるので</w:t>
      </w:r>
    </w:p>
    <w:p w14:paraId="3D5A27FA" w14:textId="77777777" w:rsidR="00533B3D" w:rsidRPr="00533B3D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sz w:val="22"/>
          <w:szCs w:val="22"/>
        </w:rPr>
        <w:t xml:space="preserve"> </w:t>
      </w:r>
      <w:r w:rsidRPr="00533B3D">
        <w:rPr>
          <w:rFonts w:hint="eastAsia"/>
          <w:sz w:val="22"/>
          <w:szCs w:val="22"/>
        </w:rPr>
        <w:t>ぜひ、立ち寄ってみて下さい。</w:t>
      </w:r>
    </w:p>
    <w:p w14:paraId="46BC79A3" w14:textId="77777777" w:rsidR="00BD04FA" w:rsidRDefault="00533B3D" w:rsidP="00533B3D">
      <w:pPr>
        <w:ind w:leftChars="100" w:left="210" w:firstLineChars="500" w:firstLine="1100"/>
        <w:jc w:val="left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センターでは、登山道や自然についてのアドバイスも受けられます。</w:t>
      </w:r>
    </w:p>
    <w:sectPr w:rsidR="00BD04FA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A"/>
    <w:rsid w:val="001C64B6"/>
    <w:rsid w:val="001E4097"/>
    <w:rsid w:val="00286D2B"/>
    <w:rsid w:val="00480FFA"/>
    <w:rsid w:val="00533B3D"/>
    <w:rsid w:val="009A46E6"/>
    <w:rsid w:val="00BD04FA"/>
    <w:rsid w:val="00BE7789"/>
    <w:rsid w:val="00C76A13"/>
    <w:rsid w:val="00CA07A1"/>
    <w:rsid w:val="00D508C1"/>
    <w:rsid w:val="00E534AA"/>
    <w:rsid w:val="00E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73E84"/>
  <w15:docId w15:val="{04F5A5ED-8EB9-44B9-B7E9-3C51F3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細越 博資</cp:lastModifiedBy>
  <cp:revision>2</cp:revision>
  <cp:lastPrinted>2017-12-19T11:16:00Z</cp:lastPrinted>
  <dcterms:created xsi:type="dcterms:W3CDTF">2020-08-26T04:49:00Z</dcterms:created>
  <dcterms:modified xsi:type="dcterms:W3CDTF">2020-08-26T04:49:00Z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