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ＮＭＣ山歩きの会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>２月の山歩きは、関東の冨士見百景に選定された、「はやま三ケ岡山緑地」ハイキングに出掛けます。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１．集合日時　２月９日（土）１０：００　ＪＲ逗子駅改札口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２．コース　　逗子駅～バスで旧役場前～つつじコース登り口～東峰広場～山頂広場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　　　～展望デッキ～熊野神社</w:t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>　</w:t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>３．行動時間、距離　　</w:t>
      </w:r>
      <w:r>
        <w:rPr>
          <w:sz w:val="24"/>
          <w:szCs w:val="24"/>
        </w:rPr>
        <w:t>5</w:t>
      </w:r>
      <w:r>
        <w:rPr>
          <w:sz w:val="24"/>
          <w:szCs w:val="24"/>
        </w:rPr>
        <w:t>時間、　歩行距離　</w:t>
      </w:r>
      <w:r>
        <w:rPr>
          <w:sz w:val="24"/>
          <w:szCs w:val="24"/>
        </w:rPr>
        <w:t>4</w:t>
      </w:r>
      <w:r>
        <w:rPr>
          <w:sz w:val="24"/>
          <w:szCs w:val="24"/>
        </w:rPr>
        <w:t>ｋｍ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</w:t>
      </w:r>
      <w:r>
        <w:rPr>
          <w:sz w:val="24"/>
          <w:szCs w:val="24"/>
        </w:rPr>
        <w:t>連絡事項</w:t>
      </w:r>
    </w:p>
    <w:p>
      <w:pPr>
        <w:pStyle w:val="Normal"/>
        <w:ind w:left="565" w:hanging="565"/>
        <w:rPr>
          <w:sz w:val="22"/>
          <w:szCs w:val="22"/>
        </w:rPr>
      </w:pPr>
      <w:r>
        <w:rPr>
          <w:sz w:val="24"/>
          <w:szCs w:val="24"/>
        </w:rPr>
        <w:t>（１）当日の水、行動食は各自で用意してください。</w:t>
      </w:r>
    </w:p>
    <w:p>
      <w:pPr>
        <w:pStyle w:val="Normal"/>
        <w:ind w:left="565" w:hanging="565"/>
        <w:rPr>
          <w:sz w:val="22"/>
          <w:szCs w:val="22"/>
        </w:rPr>
      </w:pPr>
      <w:r>
        <w:rPr>
          <w:sz w:val="24"/>
          <w:szCs w:val="24"/>
        </w:rPr>
        <w:t>（２）雨天、荒天中止します。中止のときは前日までに連絡します。</w:t>
      </w:r>
    </w:p>
    <w:p>
      <w:pPr>
        <w:pStyle w:val="Normal"/>
        <w:ind w:left="563" w:hanging="561"/>
        <w:rPr>
          <w:sz w:val="22"/>
          <w:szCs w:val="22"/>
        </w:rPr>
      </w:pPr>
      <w:r>
        <w:rPr>
          <w:sz w:val="24"/>
          <w:szCs w:val="24"/>
        </w:rPr>
        <w:t>（３）晴天でも午後になると気温が下がります。防寒具を忘れないでください。</w:t>
      </w:r>
    </w:p>
    <w:p>
      <w:pPr>
        <w:pStyle w:val="Normal"/>
        <w:ind w:left="565" w:hanging="565"/>
        <w:rPr>
          <w:sz w:val="22"/>
          <w:szCs w:val="22"/>
        </w:rPr>
      </w:pPr>
      <w:r>
        <w:rPr>
          <w:sz w:val="24"/>
          <w:szCs w:val="24"/>
        </w:rPr>
        <w:t>（４）参加申込は</w:t>
      </w:r>
      <w:r>
        <w:rPr>
          <w:sz w:val="24"/>
          <w:szCs w:val="24"/>
        </w:rPr>
        <w:t>2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sz w:val="24"/>
          <w:szCs w:val="24"/>
        </w:rPr>
        <w:t>日（土）</w:t>
      </w:r>
      <w:r>
        <w:rPr>
          <w:sz w:val="24"/>
          <w:szCs w:val="24"/>
        </w:rPr>
        <w:t>15</w:t>
      </w:r>
      <w:r>
        <w:rPr>
          <w:sz w:val="24"/>
          <w:szCs w:val="24"/>
        </w:rPr>
        <w:t>時までにお願いします。</w:t>
      </w:r>
    </w:p>
    <w:p>
      <w:pPr>
        <w:pStyle w:val="Normal"/>
        <w:ind w:left="565" w:hanging="565"/>
        <w:rPr>
          <w:sz w:val="22"/>
          <w:szCs w:val="22"/>
        </w:rPr>
      </w:pPr>
      <w:r>
        <w:rPr>
          <w:sz w:val="24"/>
          <w:szCs w:val="24"/>
        </w:rPr>
        <w:t>（５）その他、不明な点は世話人までご連絡ください。</w:t>
      </w:r>
    </w:p>
    <w:p>
      <w:pPr>
        <w:pStyle w:val="Normal"/>
        <w:ind w:left="540" w:firstLine="220"/>
        <w:rPr>
          <w:sz w:val="24"/>
          <w:szCs w:val="24"/>
        </w:rPr>
      </w:pPr>
      <w:r>
        <w:rPr>
          <w:sz w:val="24"/>
          <w:szCs w:val="24"/>
        </w:rPr>
        <w:t>高橋</w:t>
      </w:r>
      <w:r>
        <w:rPr>
          <w:sz w:val="24"/>
          <w:szCs w:val="24"/>
        </w:rPr>
        <w:t>(</w:t>
      </w:r>
      <w:r>
        <w:rPr>
          <w:rFonts w:cs="ＭＳ Ｐゴシック"/>
          <w:sz w:val="24"/>
          <w:szCs w:val="24"/>
        </w:rPr>
        <w:t>090-8002-1364)</w:t>
      </w:r>
      <w:r>
        <w:rPr>
          <w:rFonts w:cs="ＭＳ Ｐゴシック"/>
          <w:sz w:val="24"/>
          <w:szCs w:val="24"/>
        </w:rPr>
        <w:t>　</w:t>
      </w:r>
      <w:r>
        <w:rPr>
          <w:sz w:val="24"/>
          <w:szCs w:val="24"/>
        </w:rPr>
        <w:t xml:space="preserve"> 江尻（</w:t>
      </w:r>
      <w:r>
        <w:rPr>
          <w:sz w:val="24"/>
          <w:szCs w:val="24"/>
        </w:rPr>
        <w:t>090-7975-8174</w:t>
      </w:r>
      <w:r>
        <w:rPr>
          <w:sz w:val="24"/>
          <w:szCs w:val="24"/>
        </w:rPr>
        <w:t>）</w:t>
      </w:r>
    </w:p>
    <w:p>
      <w:pPr>
        <w:pStyle w:val="Normal"/>
        <w:ind w:left="540" w:firstLine="220"/>
        <w:rPr>
          <w:sz w:val="22"/>
          <w:szCs w:val="22"/>
        </w:rPr>
      </w:pPr>
      <w:r>
        <w:rPr>
          <w:sz w:val="24"/>
          <w:szCs w:val="24"/>
        </w:rPr>
      </w:r>
    </w:p>
    <w:p>
      <w:pPr>
        <w:pStyle w:val="Normal"/>
        <w:ind w:left="540" w:firstLine="220"/>
        <w:jc w:val="right"/>
        <w:rPr>
          <w:sz w:val="24"/>
          <w:szCs w:val="24"/>
        </w:rPr>
      </w:pPr>
      <w:r>
        <w:rPr>
          <w:sz w:val="22"/>
          <w:szCs w:val="22"/>
        </w:rPr>
        <w:t>以上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　　　　　　　</w:t>
      </w:r>
    </w:p>
    <w:p>
      <w:pPr>
        <w:pStyle w:val="Normal"/>
        <w:ind w:left="545" w:hanging="12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5" w:hanging="12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02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明朝">
    <w:charset w:val="01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cee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5272d5"/>
    <w:pPr>
      <w:keepNext w:val="true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rsid w:val="005272d5"/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272d5"/>
    <w:pPr>
      <w:ind w:left="840" w:hanging="0"/>
    </w:pPr>
    <w:rPr>
      <w:rFonts w:ascii="游明朝" w:hAnsi="游明朝" w:eastAsia="游明朝" w:cs="" w:asciiTheme="minorHAnsi" w:cstheme="minorBidi" w:eastAsiaTheme="minorEastAsia" w:hAnsiTheme="minorHAnsi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LibreOffice/6.0.6.2$Windows_x86 LibreOffice_project/0c292870b25a325b5ed35f6b45599d2ea4458e77</Application>
  <Pages>1</Pages>
  <Words>306</Words>
  <Characters>333</Characters>
  <CharactersWithSpaces>386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2019-01-24T16:18:00Z</dcterms:created>
  <dc:creator>FJ-USER</dc:creator>
  <dc:description/>
  <dc:language>ja-JP</dc:language>
  <cp:lastModifiedBy>ThinkpadX201 IBM</cp:lastModifiedBy>
  <dcterms:modified xsi:type="dcterms:W3CDTF">2019-01-28T18:03:03Z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